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162A8" w14:textId="143C4DC1" w:rsidR="003F3940" w:rsidRDefault="003F3940" w:rsidP="004D1C30">
      <w:pPr>
        <w:pStyle w:val="Title"/>
        <w:jc w:val="left"/>
        <w:rPr>
          <w:color w:val="FF0000"/>
          <w:sz w:val="26"/>
          <w:szCs w:val="26"/>
        </w:rPr>
      </w:pPr>
    </w:p>
    <w:p w14:paraId="6425BE26" w14:textId="254C285E" w:rsidR="000738FD" w:rsidRDefault="000738FD" w:rsidP="00856697">
      <w:pPr>
        <w:pStyle w:val="Title"/>
        <w:rPr>
          <w:color w:val="FF0000"/>
          <w:sz w:val="26"/>
          <w:szCs w:val="26"/>
        </w:rPr>
      </w:pPr>
      <w:r>
        <w:rPr>
          <w:color w:val="FF0000"/>
          <w:sz w:val="26"/>
          <w:szCs w:val="26"/>
        </w:rPr>
        <w:t>A M E N D E D  -- Sept. 5, 2024</w:t>
      </w:r>
    </w:p>
    <w:p w14:paraId="01E1D2C0" w14:textId="731ABF31" w:rsidR="00B564CF" w:rsidRPr="00AF4B54" w:rsidRDefault="00170FB9" w:rsidP="00856697">
      <w:pPr>
        <w:pStyle w:val="Title"/>
        <w:rPr>
          <w:color w:val="FF0000"/>
          <w:sz w:val="26"/>
          <w:szCs w:val="26"/>
        </w:rPr>
      </w:pPr>
      <w:r w:rsidRPr="00AF4B54">
        <w:rPr>
          <w:color w:val="FF0000"/>
          <w:sz w:val="26"/>
          <w:szCs w:val="26"/>
        </w:rPr>
        <w:t>REGULAR MEETING OF THE VILLAGE OF MUSCODA</w:t>
      </w:r>
    </w:p>
    <w:p w14:paraId="4F5ECA45" w14:textId="53FB1826" w:rsidR="004A06CA" w:rsidRPr="00D048F7" w:rsidRDefault="00B564CF" w:rsidP="00DB1558">
      <w:pPr>
        <w:contextualSpacing/>
        <w:jc w:val="both"/>
        <w:rPr>
          <w:b/>
        </w:rPr>
      </w:pPr>
      <w:r w:rsidRPr="00692BE3">
        <w:rPr>
          <w:b/>
          <w:sz w:val="26"/>
          <w:szCs w:val="26"/>
        </w:rPr>
        <w:tab/>
        <w:t>PLEASE TAKE NOTICE,</w:t>
      </w:r>
      <w:r w:rsidRPr="00692BE3">
        <w:rPr>
          <w:sz w:val="26"/>
          <w:szCs w:val="26"/>
        </w:rPr>
        <w:t xml:space="preserve"> </w:t>
      </w:r>
      <w:r w:rsidRPr="00F91472">
        <w:rPr>
          <w:sz w:val="24"/>
          <w:szCs w:val="24"/>
        </w:rPr>
        <w:t>that there will be a</w:t>
      </w:r>
      <w:r w:rsidR="00795FB4" w:rsidRPr="00F91472">
        <w:rPr>
          <w:sz w:val="24"/>
          <w:szCs w:val="24"/>
        </w:rPr>
        <w:t xml:space="preserve"> </w:t>
      </w:r>
      <w:r w:rsidRPr="00F91472">
        <w:rPr>
          <w:b/>
          <w:sz w:val="24"/>
          <w:szCs w:val="24"/>
        </w:rPr>
        <w:t>Regular Meeting</w:t>
      </w:r>
      <w:r w:rsidRPr="00F91472">
        <w:rPr>
          <w:sz w:val="24"/>
          <w:szCs w:val="24"/>
        </w:rPr>
        <w:t xml:space="preserve"> </w:t>
      </w:r>
      <w:r w:rsidR="00603AB8" w:rsidRPr="00F91472">
        <w:rPr>
          <w:sz w:val="24"/>
          <w:szCs w:val="24"/>
        </w:rPr>
        <w:t>of</w:t>
      </w:r>
      <w:r w:rsidRPr="00F91472">
        <w:rPr>
          <w:sz w:val="24"/>
          <w:szCs w:val="24"/>
        </w:rPr>
        <w:t xml:space="preserve"> the </w:t>
      </w:r>
      <w:r w:rsidR="007C04ED" w:rsidRPr="00F91472">
        <w:rPr>
          <w:b/>
          <w:sz w:val="24"/>
          <w:szCs w:val="24"/>
        </w:rPr>
        <w:t>Muscoda Village Board</w:t>
      </w:r>
      <w:r w:rsidR="002468EB" w:rsidRPr="00F91472">
        <w:rPr>
          <w:b/>
          <w:sz w:val="24"/>
          <w:szCs w:val="24"/>
        </w:rPr>
        <w:t xml:space="preserve"> </w:t>
      </w:r>
      <w:r w:rsidR="0062057B" w:rsidRPr="00F91472">
        <w:rPr>
          <w:b/>
          <w:sz w:val="24"/>
          <w:szCs w:val="24"/>
        </w:rPr>
        <w:t>on</w:t>
      </w:r>
      <w:r w:rsidR="00EC7283">
        <w:rPr>
          <w:b/>
          <w:sz w:val="24"/>
          <w:szCs w:val="24"/>
        </w:rPr>
        <w:t xml:space="preserve"> </w:t>
      </w:r>
      <w:r w:rsidR="0062057B" w:rsidRPr="00F91472">
        <w:rPr>
          <w:b/>
          <w:sz w:val="24"/>
          <w:szCs w:val="24"/>
        </w:rPr>
        <w:t xml:space="preserve"> </w:t>
      </w:r>
      <w:r w:rsidR="00A52A2A" w:rsidRPr="00F91472">
        <w:rPr>
          <w:b/>
          <w:sz w:val="24"/>
          <w:szCs w:val="24"/>
        </w:rPr>
        <w:t xml:space="preserve"> </w:t>
      </w:r>
      <w:r w:rsidR="00A256A6" w:rsidRPr="00F91472">
        <w:rPr>
          <w:b/>
          <w:sz w:val="24"/>
          <w:szCs w:val="24"/>
        </w:rPr>
        <w:t xml:space="preserve"> </w:t>
      </w:r>
      <w:r w:rsidR="008F1711" w:rsidRPr="00D74648">
        <w:rPr>
          <w:b/>
          <w:i/>
          <w:color w:val="0000FF"/>
          <w:sz w:val="26"/>
          <w:szCs w:val="26"/>
          <w:u w:val="thick"/>
        </w:rPr>
        <w:t xml:space="preserve">Tuesday, </w:t>
      </w:r>
      <w:r w:rsidR="004D1C30">
        <w:rPr>
          <w:b/>
          <w:i/>
          <w:color w:val="0000FF"/>
          <w:sz w:val="26"/>
          <w:szCs w:val="26"/>
          <w:u w:val="thick"/>
        </w:rPr>
        <w:t>September 10</w:t>
      </w:r>
      <w:r w:rsidR="00F74930">
        <w:rPr>
          <w:b/>
          <w:i/>
          <w:color w:val="0000FF"/>
          <w:sz w:val="26"/>
          <w:szCs w:val="26"/>
          <w:u w:val="thick"/>
        </w:rPr>
        <w:t>, 2024</w:t>
      </w:r>
      <w:r w:rsidR="00AA0548" w:rsidRPr="00D74648">
        <w:rPr>
          <w:b/>
          <w:i/>
          <w:color w:val="0000FF"/>
          <w:sz w:val="26"/>
          <w:szCs w:val="26"/>
          <w:u w:val="thick"/>
        </w:rPr>
        <w:t xml:space="preserve"> at </w:t>
      </w:r>
      <w:r w:rsidR="00315D1B">
        <w:rPr>
          <w:b/>
          <w:i/>
          <w:color w:val="0000FF"/>
          <w:sz w:val="26"/>
          <w:szCs w:val="26"/>
          <w:u w:val="thick"/>
        </w:rPr>
        <w:t>6</w:t>
      </w:r>
      <w:r w:rsidR="00AA0548" w:rsidRPr="00D74648">
        <w:rPr>
          <w:b/>
          <w:i/>
          <w:color w:val="0000FF"/>
          <w:sz w:val="26"/>
          <w:szCs w:val="26"/>
          <w:u w:val="thick"/>
        </w:rPr>
        <w:t>:00pm</w:t>
      </w:r>
      <w:r w:rsidR="00A52A2A" w:rsidRPr="00F91472">
        <w:rPr>
          <w:b/>
          <w:sz w:val="24"/>
          <w:szCs w:val="24"/>
        </w:rPr>
        <w:t xml:space="preserve"> </w:t>
      </w:r>
      <w:r w:rsidR="00C31D7F" w:rsidRPr="00F91472">
        <w:rPr>
          <w:b/>
          <w:sz w:val="24"/>
          <w:szCs w:val="24"/>
        </w:rPr>
        <w:t xml:space="preserve"> </w:t>
      </w:r>
      <w:r w:rsidR="00932CD0" w:rsidRPr="00F91472">
        <w:rPr>
          <w:sz w:val="24"/>
          <w:szCs w:val="24"/>
        </w:rPr>
        <w:t xml:space="preserve"> </w:t>
      </w:r>
      <w:r w:rsidR="00EC7283">
        <w:rPr>
          <w:sz w:val="24"/>
          <w:szCs w:val="24"/>
        </w:rPr>
        <w:t xml:space="preserve"> </w:t>
      </w:r>
      <w:r w:rsidR="005404BC" w:rsidRPr="00F91472">
        <w:rPr>
          <w:sz w:val="24"/>
          <w:szCs w:val="24"/>
        </w:rPr>
        <w:t xml:space="preserve">in </w:t>
      </w:r>
      <w:r w:rsidR="00932CD0" w:rsidRPr="00F91472">
        <w:rPr>
          <w:sz w:val="24"/>
          <w:szCs w:val="24"/>
        </w:rPr>
        <w:t xml:space="preserve">the </w:t>
      </w:r>
      <w:r w:rsidR="00113946" w:rsidRPr="00F91472">
        <w:rPr>
          <w:sz w:val="24"/>
          <w:szCs w:val="24"/>
        </w:rPr>
        <w:t xml:space="preserve">Council Chambers </w:t>
      </w:r>
      <w:r w:rsidR="0088216F" w:rsidRPr="00F91472">
        <w:rPr>
          <w:sz w:val="24"/>
          <w:szCs w:val="24"/>
        </w:rPr>
        <w:t xml:space="preserve">of the </w:t>
      </w:r>
      <w:r w:rsidR="00347A29" w:rsidRPr="00F91472">
        <w:rPr>
          <w:sz w:val="24"/>
          <w:szCs w:val="24"/>
        </w:rPr>
        <w:t>Kratochwill Memorial Building</w:t>
      </w:r>
      <w:r w:rsidR="000F271C" w:rsidRPr="00F91472">
        <w:rPr>
          <w:sz w:val="24"/>
          <w:szCs w:val="24"/>
        </w:rPr>
        <w:t xml:space="preserve">, 206 N Wisconsin Avenue, Muscoda.  </w:t>
      </w:r>
      <w:r w:rsidR="00877E13" w:rsidRPr="00F91472">
        <w:rPr>
          <w:sz w:val="24"/>
          <w:szCs w:val="24"/>
        </w:rPr>
        <w:t xml:space="preserve">This meeting will be open to the public except items listed for closed session. </w:t>
      </w:r>
      <w:r w:rsidR="000F271C" w:rsidRPr="00F91472">
        <w:rPr>
          <w:sz w:val="24"/>
          <w:szCs w:val="24"/>
        </w:rPr>
        <w:t xml:space="preserve"> The final agenda for this meeting will be posted at Village Hall no later than 24 hours before the meeting</w:t>
      </w:r>
      <w:r w:rsidR="000F271C">
        <w:rPr>
          <w:sz w:val="26"/>
          <w:szCs w:val="26"/>
        </w:rPr>
        <w:t xml:space="preserve">. </w:t>
      </w:r>
      <w:r w:rsidR="00877E13">
        <w:rPr>
          <w:sz w:val="26"/>
          <w:szCs w:val="26"/>
        </w:rPr>
        <w:t xml:space="preserve"> </w:t>
      </w:r>
    </w:p>
    <w:p w14:paraId="02828D98" w14:textId="14C35110" w:rsidR="007733A9" w:rsidRPr="00D36F34" w:rsidRDefault="008320E5" w:rsidP="00D048F7">
      <w:pPr>
        <w:contextualSpacing/>
        <w:jc w:val="center"/>
        <w:rPr>
          <w:sz w:val="22"/>
          <w:szCs w:val="22"/>
        </w:rPr>
      </w:pPr>
      <w:r w:rsidRPr="00D36F34">
        <w:rPr>
          <w:b/>
          <w:sz w:val="22"/>
          <w:szCs w:val="22"/>
        </w:rPr>
        <w:t>A G E N D A</w:t>
      </w:r>
    </w:p>
    <w:p w14:paraId="657EA023" w14:textId="77777777" w:rsidR="00767594" w:rsidRPr="00F91472" w:rsidRDefault="00767594" w:rsidP="00767594">
      <w:pPr>
        <w:pStyle w:val="ListParagraph"/>
        <w:numPr>
          <w:ilvl w:val="0"/>
          <w:numId w:val="22"/>
        </w:numPr>
        <w:tabs>
          <w:tab w:val="left" w:pos="180"/>
          <w:tab w:val="left" w:pos="630"/>
        </w:tabs>
        <w:jc w:val="both"/>
        <w:rPr>
          <w:sz w:val="22"/>
          <w:szCs w:val="22"/>
        </w:rPr>
      </w:pPr>
      <w:r w:rsidRPr="00F91472">
        <w:rPr>
          <w:sz w:val="22"/>
          <w:szCs w:val="22"/>
        </w:rPr>
        <w:t>Call to order.</w:t>
      </w:r>
    </w:p>
    <w:p w14:paraId="45D24718" w14:textId="77777777" w:rsidR="001A71F9" w:rsidRPr="00F91472" w:rsidRDefault="00D2614F" w:rsidP="00BB6C0E">
      <w:pPr>
        <w:pStyle w:val="ListParagraph"/>
        <w:numPr>
          <w:ilvl w:val="0"/>
          <w:numId w:val="22"/>
        </w:numPr>
        <w:tabs>
          <w:tab w:val="left" w:pos="180"/>
          <w:tab w:val="left" w:pos="630"/>
        </w:tabs>
        <w:jc w:val="both"/>
        <w:rPr>
          <w:sz w:val="22"/>
          <w:szCs w:val="22"/>
        </w:rPr>
      </w:pPr>
      <w:r w:rsidRPr="00F91472">
        <w:rPr>
          <w:sz w:val="22"/>
          <w:szCs w:val="22"/>
        </w:rPr>
        <w:t>Roll call</w:t>
      </w:r>
      <w:r w:rsidR="00574806" w:rsidRPr="00F91472">
        <w:rPr>
          <w:sz w:val="22"/>
          <w:szCs w:val="22"/>
        </w:rPr>
        <w:t>.</w:t>
      </w:r>
    </w:p>
    <w:p w14:paraId="2EFE2F2C" w14:textId="77777777" w:rsidR="00E170BD" w:rsidRPr="00F91472" w:rsidRDefault="00E170BD" w:rsidP="009E50C6">
      <w:pPr>
        <w:tabs>
          <w:tab w:val="left" w:pos="180"/>
          <w:tab w:val="left" w:pos="630"/>
        </w:tabs>
        <w:jc w:val="both"/>
        <w:rPr>
          <w:sz w:val="22"/>
          <w:szCs w:val="22"/>
        </w:rPr>
      </w:pPr>
      <w:r w:rsidRPr="00F91472">
        <w:rPr>
          <w:sz w:val="22"/>
          <w:szCs w:val="22"/>
        </w:rPr>
        <w:tab/>
        <w:t xml:space="preserve">  </w:t>
      </w:r>
      <w:r w:rsidR="00A1496E" w:rsidRPr="00F91472">
        <w:rPr>
          <w:sz w:val="22"/>
          <w:szCs w:val="22"/>
        </w:rPr>
        <w:t>3</w:t>
      </w:r>
      <w:r w:rsidRPr="00F91472">
        <w:rPr>
          <w:sz w:val="22"/>
          <w:szCs w:val="22"/>
        </w:rPr>
        <w:t>.</w:t>
      </w:r>
      <w:r w:rsidRPr="00F91472">
        <w:rPr>
          <w:sz w:val="22"/>
          <w:szCs w:val="22"/>
        </w:rPr>
        <w:tab/>
        <w:t>Proof of Publication.</w:t>
      </w:r>
    </w:p>
    <w:p w14:paraId="44425791" w14:textId="42D3AECF" w:rsidR="00D520DC" w:rsidRPr="00F91472" w:rsidRDefault="00E170BD" w:rsidP="009E50C6">
      <w:pPr>
        <w:tabs>
          <w:tab w:val="left" w:pos="180"/>
          <w:tab w:val="left" w:pos="630"/>
        </w:tabs>
        <w:ind w:right="36"/>
        <w:jc w:val="both"/>
        <w:rPr>
          <w:sz w:val="22"/>
          <w:szCs w:val="22"/>
        </w:rPr>
      </w:pPr>
      <w:r w:rsidRPr="00F91472">
        <w:rPr>
          <w:sz w:val="22"/>
          <w:szCs w:val="22"/>
        </w:rPr>
        <w:tab/>
        <w:t xml:space="preserve">  </w:t>
      </w:r>
      <w:r w:rsidR="00A1496E" w:rsidRPr="00F91472">
        <w:rPr>
          <w:sz w:val="22"/>
          <w:szCs w:val="22"/>
        </w:rPr>
        <w:t>4</w:t>
      </w:r>
      <w:r w:rsidRPr="00F91472">
        <w:rPr>
          <w:sz w:val="22"/>
          <w:szCs w:val="22"/>
        </w:rPr>
        <w:t>.</w:t>
      </w:r>
      <w:r w:rsidRPr="00F91472">
        <w:rPr>
          <w:sz w:val="22"/>
          <w:szCs w:val="22"/>
        </w:rPr>
        <w:tab/>
        <w:t>Pledge of allegiance.</w:t>
      </w:r>
    </w:p>
    <w:p w14:paraId="4BF45E62" w14:textId="3D52753D" w:rsidR="002B7390" w:rsidRDefault="001A71F9" w:rsidP="000C00CE">
      <w:pPr>
        <w:tabs>
          <w:tab w:val="left" w:pos="180"/>
          <w:tab w:val="left" w:pos="630"/>
        </w:tabs>
        <w:ind w:right="36"/>
        <w:jc w:val="both"/>
        <w:rPr>
          <w:sz w:val="22"/>
          <w:szCs w:val="22"/>
        </w:rPr>
      </w:pPr>
      <w:r w:rsidRPr="00F91472">
        <w:rPr>
          <w:sz w:val="22"/>
          <w:szCs w:val="22"/>
        </w:rPr>
        <w:tab/>
        <w:t xml:space="preserve">  </w:t>
      </w:r>
      <w:r w:rsidR="00A1496E" w:rsidRPr="00F91472">
        <w:rPr>
          <w:sz w:val="22"/>
          <w:szCs w:val="22"/>
        </w:rPr>
        <w:t>5</w:t>
      </w:r>
      <w:r w:rsidRPr="00F91472">
        <w:rPr>
          <w:sz w:val="22"/>
          <w:szCs w:val="22"/>
        </w:rPr>
        <w:t>.</w:t>
      </w:r>
      <w:r w:rsidRPr="00F91472">
        <w:rPr>
          <w:sz w:val="22"/>
          <w:szCs w:val="22"/>
        </w:rPr>
        <w:tab/>
      </w:r>
      <w:r w:rsidR="00E170BD" w:rsidRPr="00936A29">
        <w:rPr>
          <w:sz w:val="22"/>
          <w:szCs w:val="22"/>
        </w:rPr>
        <w:t xml:space="preserve">Approval of </w:t>
      </w:r>
      <w:r w:rsidR="00170FB9" w:rsidRPr="00936A29">
        <w:rPr>
          <w:sz w:val="22"/>
          <w:szCs w:val="22"/>
        </w:rPr>
        <w:t>minutes</w:t>
      </w:r>
      <w:r w:rsidR="00D51456" w:rsidRPr="00936A29">
        <w:rPr>
          <w:sz w:val="22"/>
          <w:szCs w:val="22"/>
        </w:rPr>
        <w:t>-regular &amp; special.</w:t>
      </w:r>
    </w:p>
    <w:p w14:paraId="5B6C0425" w14:textId="3A5B5179" w:rsidR="00804D10" w:rsidRDefault="00804D10" w:rsidP="000C00CE">
      <w:pPr>
        <w:tabs>
          <w:tab w:val="left" w:pos="180"/>
          <w:tab w:val="left" w:pos="630"/>
        </w:tabs>
        <w:ind w:right="36"/>
        <w:jc w:val="both"/>
        <w:rPr>
          <w:sz w:val="22"/>
          <w:szCs w:val="22"/>
        </w:rPr>
      </w:pPr>
      <w:r>
        <w:rPr>
          <w:sz w:val="22"/>
          <w:szCs w:val="22"/>
        </w:rPr>
        <w:tab/>
        <w:t xml:space="preserve">  6.</w:t>
      </w:r>
      <w:r>
        <w:rPr>
          <w:sz w:val="22"/>
          <w:szCs w:val="22"/>
        </w:rPr>
        <w:tab/>
        <w:t>Appearance</w:t>
      </w:r>
      <w:r w:rsidR="000738FD">
        <w:rPr>
          <w:sz w:val="22"/>
          <w:szCs w:val="22"/>
        </w:rPr>
        <w:t>s</w:t>
      </w:r>
      <w:r>
        <w:rPr>
          <w:sz w:val="22"/>
          <w:szCs w:val="22"/>
        </w:rPr>
        <w:t>:  Kim Sands-fluoride in public water system</w:t>
      </w:r>
    </w:p>
    <w:p w14:paraId="48A471D0" w14:textId="5214071C" w:rsidR="000738FD" w:rsidRPr="000738FD" w:rsidRDefault="000738FD" w:rsidP="000C00CE">
      <w:pPr>
        <w:tabs>
          <w:tab w:val="left" w:pos="180"/>
          <w:tab w:val="left" w:pos="630"/>
        </w:tabs>
        <w:ind w:right="36"/>
        <w:jc w:val="both"/>
        <w:rPr>
          <w:b/>
          <w:bCs/>
          <w:i/>
          <w:iCs/>
          <w:sz w:val="22"/>
          <w:szCs w:val="22"/>
        </w:rPr>
      </w:pPr>
      <w:r>
        <w:rPr>
          <w:sz w:val="22"/>
          <w:szCs w:val="22"/>
        </w:rPr>
        <w:tab/>
      </w:r>
      <w:r>
        <w:rPr>
          <w:sz w:val="22"/>
          <w:szCs w:val="22"/>
        </w:rPr>
        <w:tab/>
      </w:r>
      <w:r>
        <w:rPr>
          <w:sz w:val="22"/>
          <w:szCs w:val="22"/>
        </w:rPr>
        <w:tab/>
      </w:r>
      <w:r>
        <w:rPr>
          <w:sz w:val="22"/>
          <w:szCs w:val="22"/>
        </w:rPr>
        <w:tab/>
        <w:t xml:space="preserve">         </w:t>
      </w:r>
      <w:r w:rsidRPr="000738FD">
        <w:rPr>
          <w:b/>
          <w:bCs/>
          <w:i/>
          <w:iCs/>
          <w:sz w:val="22"/>
          <w:szCs w:val="22"/>
        </w:rPr>
        <w:t>Dan Behrens-October 5</w:t>
      </w:r>
      <w:r w:rsidRPr="000738FD">
        <w:rPr>
          <w:b/>
          <w:bCs/>
          <w:i/>
          <w:iCs/>
          <w:sz w:val="22"/>
          <w:szCs w:val="22"/>
          <w:vertAlign w:val="superscript"/>
        </w:rPr>
        <w:t>th</w:t>
      </w:r>
      <w:r w:rsidRPr="000738FD">
        <w:rPr>
          <w:b/>
          <w:bCs/>
          <w:i/>
          <w:iCs/>
          <w:sz w:val="22"/>
          <w:szCs w:val="22"/>
        </w:rPr>
        <w:t xml:space="preserve"> activities:  UTV Fest and Memorial Ride-available parking, etc. </w:t>
      </w:r>
    </w:p>
    <w:p w14:paraId="791519C2" w14:textId="4706D171" w:rsidR="00CB4ED5" w:rsidRPr="00C144F3" w:rsidRDefault="00CB0DEA" w:rsidP="00C144F3">
      <w:pPr>
        <w:tabs>
          <w:tab w:val="left" w:pos="180"/>
          <w:tab w:val="left" w:pos="630"/>
        </w:tabs>
        <w:ind w:left="630" w:right="36" w:hanging="630"/>
        <w:jc w:val="both"/>
        <w:rPr>
          <w:sz w:val="22"/>
          <w:szCs w:val="22"/>
          <w:u w:val="single"/>
        </w:rPr>
      </w:pPr>
      <w:r w:rsidRPr="00936A29">
        <w:rPr>
          <w:sz w:val="22"/>
          <w:szCs w:val="22"/>
        </w:rPr>
        <w:tab/>
      </w:r>
      <w:r w:rsidR="00C27448">
        <w:rPr>
          <w:sz w:val="22"/>
          <w:szCs w:val="22"/>
        </w:rPr>
        <w:t xml:space="preserve"> </w:t>
      </w:r>
      <w:r w:rsidR="00925C78">
        <w:rPr>
          <w:sz w:val="22"/>
          <w:szCs w:val="22"/>
        </w:rPr>
        <w:t xml:space="preserve"> </w:t>
      </w:r>
      <w:r w:rsidR="00804D10">
        <w:rPr>
          <w:sz w:val="22"/>
          <w:szCs w:val="22"/>
        </w:rPr>
        <w:t>7</w:t>
      </w:r>
      <w:r w:rsidRPr="00936A29">
        <w:rPr>
          <w:sz w:val="22"/>
          <w:szCs w:val="22"/>
        </w:rPr>
        <w:t>.</w:t>
      </w:r>
      <w:r w:rsidRPr="00936A29">
        <w:rPr>
          <w:sz w:val="22"/>
          <w:szCs w:val="22"/>
        </w:rPr>
        <w:tab/>
      </w:r>
      <w:r w:rsidR="00487798" w:rsidRPr="00936A29">
        <w:rPr>
          <w:sz w:val="22"/>
          <w:szCs w:val="22"/>
          <w:u w:val="single"/>
        </w:rPr>
        <w:t>D</w:t>
      </w:r>
      <w:r w:rsidR="00A623F0" w:rsidRPr="00936A29">
        <w:rPr>
          <w:sz w:val="22"/>
          <w:szCs w:val="22"/>
          <w:u w:val="single"/>
        </w:rPr>
        <w:t>ISCU</w:t>
      </w:r>
      <w:r w:rsidR="00A24F82" w:rsidRPr="00936A29">
        <w:rPr>
          <w:sz w:val="22"/>
          <w:szCs w:val="22"/>
          <w:u w:val="single"/>
        </w:rPr>
        <w:t xml:space="preserve">SSION AND ACTION ON THE FOLLOWING ITEMS:  </w:t>
      </w:r>
    </w:p>
    <w:p w14:paraId="4989F4F9" w14:textId="4AE3658A" w:rsidR="004D1C30" w:rsidRDefault="00E37CFC" w:rsidP="00165C9C">
      <w:pPr>
        <w:tabs>
          <w:tab w:val="left" w:pos="180"/>
          <w:tab w:val="left" w:pos="630"/>
          <w:tab w:val="left" w:pos="990"/>
        </w:tabs>
        <w:ind w:left="630" w:right="36" w:hanging="630"/>
        <w:jc w:val="both"/>
        <w:rPr>
          <w:sz w:val="22"/>
          <w:szCs w:val="22"/>
        </w:rPr>
      </w:pPr>
      <w:r>
        <w:rPr>
          <w:sz w:val="22"/>
          <w:szCs w:val="22"/>
        </w:rPr>
        <w:tab/>
      </w:r>
      <w:r>
        <w:rPr>
          <w:sz w:val="22"/>
          <w:szCs w:val="22"/>
        </w:rPr>
        <w:tab/>
      </w:r>
      <w:r w:rsidR="00C144F3">
        <w:rPr>
          <w:sz w:val="22"/>
          <w:szCs w:val="22"/>
        </w:rPr>
        <w:t>a</w:t>
      </w:r>
      <w:r>
        <w:rPr>
          <w:sz w:val="22"/>
          <w:szCs w:val="22"/>
        </w:rPr>
        <w:t>.</w:t>
      </w:r>
      <w:r>
        <w:rPr>
          <w:sz w:val="22"/>
          <w:szCs w:val="22"/>
        </w:rPr>
        <w:tab/>
      </w:r>
      <w:r w:rsidR="004D1C30">
        <w:rPr>
          <w:sz w:val="22"/>
          <w:szCs w:val="22"/>
        </w:rPr>
        <w:t>Pay application #6-Industrial Park Expansion-Gerke Excavating, Inc.</w:t>
      </w:r>
    </w:p>
    <w:p w14:paraId="7A6B6FC8" w14:textId="13577C61" w:rsidR="00351541" w:rsidRDefault="00351541" w:rsidP="00165C9C">
      <w:pPr>
        <w:tabs>
          <w:tab w:val="left" w:pos="180"/>
          <w:tab w:val="left" w:pos="630"/>
          <w:tab w:val="left" w:pos="990"/>
        </w:tabs>
        <w:ind w:left="630" w:right="36" w:hanging="630"/>
        <w:jc w:val="both"/>
        <w:rPr>
          <w:sz w:val="22"/>
          <w:szCs w:val="22"/>
        </w:rPr>
      </w:pPr>
      <w:r>
        <w:rPr>
          <w:sz w:val="22"/>
          <w:szCs w:val="22"/>
        </w:rPr>
        <w:tab/>
      </w:r>
      <w:r>
        <w:rPr>
          <w:sz w:val="22"/>
          <w:szCs w:val="22"/>
        </w:rPr>
        <w:tab/>
        <w:t>b.</w:t>
      </w:r>
      <w:r>
        <w:rPr>
          <w:sz w:val="22"/>
          <w:szCs w:val="22"/>
        </w:rPr>
        <w:tab/>
        <w:t>Consider approving submittal of Clean Water Fund Program (CWFP) Application</w:t>
      </w:r>
    </w:p>
    <w:p w14:paraId="6CC5079A" w14:textId="6C3799D7" w:rsidR="00351541" w:rsidRDefault="00351541" w:rsidP="00165C9C">
      <w:pPr>
        <w:tabs>
          <w:tab w:val="left" w:pos="180"/>
          <w:tab w:val="left" w:pos="630"/>
          <w:tab w:val="left" w:pos="990"/>
        </w:tabs>
        <w:ind w:left="630" w:right="36" w:hanging="630"/>
        <w:jc w:val="both"/>
        <w:rPr>
          <w:sz w:val="22"/>
          <w:szCs w:val="22"/>
        </w:rPr>
      </w:pPr>
      <w:r>
        <w:rPr>
          <w:sz w:val="22"/>
          <w:szCs w:val="22"/>
        </w:rPr>
        <w:tab/>
      </w:r>
      <w:r>
        <w:rPr>
          <w:sz w:val="22"/>
          <w:szCs w:val="22"/>
        </w:rPr>
        <w:tab/>
        <w:t>c.</w:t>
      </w:r>
      <w:r>
        <w:rPr>
          <w:sz w:val="22"/>
          <w:szCs w:val="22"/>
        </w:rPr>
        <w:tab/>
        <w:t>Consider approval of CWFP Authorized Representative Resolution #24-04</w:t>
      </w:r>
    </w:p>
    <w:p w14:paraId="5ABD0984" w14:textId="7CE90AFD" w:rsidR="00351541" w:rsidRDefault="00351541" w:rsidP="00165C9C">
      <w:pPr>
        <w:tabs>
          <w:tab w:val="left" w:pos="180"/>
          <w:tab w:val="left" w:pos="630"/>
          <w:tab w:val="left" w:pos="990"/>
        </w:tabs>
        <w:ind w:left="630" w:right="36" w:hanging="630"/>
        <w:jc w:val="both"/>
        <w:rPr>
          <w:sz w:val="22"/>
          <w:szCs w:val="22"/>
        </w:rPr>
      </w:pPr>
      <w:r>
        <w:rPr>
          <w:sz w:val="22"/>
          <w:szCs w:val="22"/>
        </w:rPr>
        <w:tab/>
      </w:r>
      <w:r>
        <w:rPr>
          <w:sz w:val="22"/>
          <w:szCs w:val="22"/>
        </w:rPr>
        <w:tab/>
        <w:t>d.</w:t>
      </w:r>
      <w:r>
        <w:rPr>
          <w:sz w:val="22"/>
          <w:szCs w:val="22"/>
        </w:rPr>
        <w:tab/>
        <w:t>Consider approval of CWFP Reimbursement Resolution #24-05</w:t>
      </w:r>
    </w:p>
    <w:p w14:paraId="06FEE64B" w14:textId="5556689F" w:rsidR="0097220A" w:rsidRDefault="00351541" w:rsidP="00165C9C">
      <w:pPr>
        <w:tabs>
          <w:tab w:val="left" w:pos="180"/>
          <w:tab w:val="left" w:pos="630"/>
          <w:tab w:val="left" w:pos="990"/>
        </w:tabs>
        <w:ind w:left="630" w:right="36" w:hanging="630"/>
        <w:jc w:val="both"/>
        <w:rPr>
          <w:sz w:val="22"/>
          <w:szCs w:val="22"/>
        </w:rPr>
      </w:pPr>
      <w:r>
        <w:rPr>
          <w:sz w:val="22"/>
          <w:szCs w:val="22"/>
        </w:rPr>
        <w:tab/>
      </w:r>
      <w:r>
        <w:rPr>
          <w:sz w:val="22"/>
          <w:szCs w:val="22"/>
        </w:rPr>
        <w:tab/>
        <w:t>e.</w:t>
      </w:r>
      <w:r>
        <w:rPr>
          <w:sz w:val="22"/>
          <w:szCs w:val="22"/>
        </w:rPr>
        <w:tab/>
        <w:t>Consider establishing a regional stormwater control system in the Industrial Park</w:t>
      </w:r>
    </w:p>
    <w:p w14:paraId="4FF7A1C2" w14:textId="11E469BD" w:rsidR="00753CFC" w:rsidRDefault="00753CFC" w:rsidP="00165C9C">
      <w:pPr>
        <w:tabs>
          <w:tab w:val="left" w:pos="180"/>
          <w:tab w:val="left" w:pos="630"/>
          <w:tab w:val="left" w:pos="990"/>
        </w:tabs>
        <w:ind w:left="630" w:right="36" w:hanging="630"/>
        <w:jc w:val="both"/>
        <w:rPr>
          <w:sz w:val="22"/>
          <w:szCs w:val="22"/>
        </w:rPr>
      </w:pPr>
      <w:r>
        <w:rPr>
          <w:sz w:val="22"/>
          <w:szCs w:val="22"/>
        </w:rPr>
        <w:tab/>
      </w:r>
      <w:r>
        <w:rPr>
          <w:sz w:val="22"/>
          <w:szCs w:val="22"/>
        </w:rPr>
        <w:tab/>
        <w:t>f.</w:t>
      </w:r>
      <w:r>
        <w:rPr>
          <w:sz w:val="22"/>
          <w:szCs w:val="22"/>
        </w:rPr>
        <w:tab/>
        <w:t>Update on exceeding limits into the wastewater system.</w:t>
      </w:r>
    </w:p>
    <w:p w14:paraId="654FA426" w14:textId="064EBEC5" w:rsidR="00351541" w:rsidRDefault="004D1C30" w:rsidP="00753CFC">
      <w:pPr>
        <w:tabs>
          <w:tab w:val="left" w:pos="180"/>
          <w:tab w:val="left" w:pos="630"/>
          <w:tab w:val="left" w:pos="990"/>
        </w:tabs>
        <w:ind w:left="630" w:right="36" w:hanging="630"/>
        <w:jc w:val="both"/>
        <w:rPr>
          <w:sz w:val="22"/>
          <w:szCs w:val="22"/>
        </w:rPr>
      </w:pPr>
      <w:r>
        <w:rPr>
          <w:sz w:val="22"/>
          <w:szCs w:val="22"/>
        </w:rPr>
        <w:tab/>
      </w:r>
      <w:r>
        <w:rPr>
          <w:sz w:val="22"/>
          <w:szCs w:val="22"/>
        </w:rPr>
        <w:tab/>
      </w:r>
      <w:r w:rsidR="00753CFC">
        <w:rPr>
          <w:sz w:val="22"/>
          <w:szCs w:val="22"/>
        </w:rPr>
        <w:t>g</w:t>
      </w:r>
      <w:r>
        <w:rPr>
          <w:sz w:val="22"/>
          <w:szCs w:val="22"/>
        </w:rPr>
        <w:t>.</w:t>
      </w:r>
      <w:r>
        <w:rPr>
          <w:sz w:val="22"/>
          <w:szCs w:val="22"/>
        </w:rPr>
        <w:tab/>
        <w:t>Amend and create section 6-4-5(d)(3)-abatement of nuisances-trees</w:t>
      </w:r>
    </w:p>
    <w:p w14:paraId="13DDC119" w14:textId="77ACAC5C" w:rsidR="00753CFC" w:rsidRDefault="00753CFC" w:rsidP="00753CFC">
      <w:pPr>
        <w:tabs>
          <w:tab w:val="left" w:pos="180"/>
          <w:tab w:val="left" w:pos="630"/>
          <w:tab w:val="left" w:pos="990"/>
        </w:tabs>
        <w:ind w:left="630" w:right="36" w:hanging="630"/>
        <w:jc w:val="both"/>
        <w:rPr>
          <w:sz w:val="22"/>
          <w:szCs w:val="22"/>
        </w:rPr>
      </w:pPr>
      <w:r>
        <w:rPr>
          <w:sz w:val="22"/>
          <w:szCs w:val="22"/>
        </w:rPr>
        <w:tab/>
      </w:r>
      <w:r>
        <w:rPr>
          <w:sz w:val="22"/>
          <w:szCs w:val="22"/>
        </w:rPr>
        <w:tab/>
        <w:t>h.</w:t>
      </w:r>
      <w:r>
        <w:rPr>
          <w:sz w:val="22"/>
          <w:szCs w:val="22"/>
        </w:rPr>
        <w:tab/>
        <w:t>Recycling Event for October 12, 2024</w:t>
      </w:r>
    </w:p>
    <w:p w14:paraId="325087F1" w14:textId="71B73D26" w:rsidR="00753CFC" w:rsidRDefault="00753CFC" w:rsidP="00753CFC">
      <w:pPr>
        <w:tabs>
          <w:tab w:val="left" w:pos="180"/>
          <w:tab w:val="left" w:pos="630"/>
          <w:tab w:val="left" w:pos="990"/>
        </w:tabs>
        <w:ind w:left="630" w:right="36" w:hanging="630"/>
        <w:jc w:val="both"/>
        <w:rPr>
          <w:sz w:val="22"/>
          <w:szCs w:val="22"/>
        </w:rPr>
      </w:pPr>
      <w:r>
        <w:rPr>
          <w:sz w:val="22"/>
          <w:szCs w:val="22"/>
        </w:rPr>
        <w:tab/>
      </w:r>
      <w:r>
        <w:rPr>
          <w:sz w:val="22"/>
          <w:szCs w:val="22"/>
        </w:rPr>
        <w:tab/>
        <w:t>i.</w:t>
      </w:r>
      <w:r>
        <w:rPr>
          <w:sz w:val="22"/>
          <w:szCs w:val="22"/>
        </w:rPr>
        <w:tab/>
        <w:t>2025 Health Insurance costs for public employees</w:t>
      </w:r>
    </w:p>
    <w:p w14:paraId="4A00BAEC" w14:textId="7F59BEA0" w:rsidR="00753CFC" w:rsidRDefault="00753CFC" w:rsidP="00753CFC">
      <w:pPr>
        <w:tabs>
          <w:tab w:val="left" w:pos="180"/>
          <w:tab w:val="left" w:pos="630"/>
          <w:tab w:val="left" w:pos="990"/>
        </w:tabs>
        <w:ind w:left="630" w:right="36" w:hanging="630"/>
        <w:jc w:val="both"/>
        <w:rPr>
          <w:sz w:val="22"/>
          <w:szCs w:val="22"/>
        </w:rPr>
      </w:pPr>
      <w:r>
        <w:rPr>
          <w:sz w:val="22"/>
          <w:szCs w:val="22"/>
        </w:rPr>
        <w:tab/>
      </w:r>
      <w:r>
        <w:rPr>
          <w:sz w:val="22"/>
          <w:szCs w:val="22"/>
        </w:rPr>
        <w:tab/>
        <w:t>j.</w:t>
      </w:r>
      <w:r>
        <w:rPr>
          <w:sz w:val="22"/>
          <w:szCs w:val="22"/>
        </w:rPr>
        <w:tab/>
        <w:t>Seasonal campsite applications and 2025 fees</w:t>
      </w:r>
    </w:p>
    <w:p w14:paraId="7DC0C8E6" w14:textId="3C9D0F21" w:rsidR="008C0E94" w:rsidRDefault="00753CFC" w:rsidP="00753CFC">
      <w:pPr>
        <w:tabs>
          <w:tab w:val="left" w:pos="180"/>
          <w:tab w:val="left" w:pos="630"/>
          <w:tab w:val="left" w:pos="990"/>
        </w:tabs>
        <w:ind w:left="630" w:right="36" w:hanging="630"/>
        <w:jc w:val="both"/>
        <w:rPr>
          <w:sz w:val="22"/>
          <w:szCs w:val="22"/>
        </w:rPr>
      </w:pPr>
      <w:r>
        <w:rPr>
          <w:sz w:val="22"/>
          <w:szCs w:val="22"/>
        </w:rPr>
        <w:tab/>
      </w:r>
      <w:r>
        <w:rPr>
          <w:sz w:val="22"/>
          <w:szCs w:val="22"/>
        </w:rPr>
        <w:tab/>
        <w:t>k.</w:t>
      </w:r>
      <w:r>
        <w:rPr>
          <w:sz w:val="22"/>
          <w:szCs w:val="22"/>
        </w:rPr>
        <w:tab/>
      </w:r>
      <w:r w:rsidR="00701972">
        <w:rPr>
          <w:sz w:val="22"/>
          <w:szCs w:val="22"/>
        </w:rPr>
        <w:t>L</w:t>
      </w:r>
      <w:r w:rsidR="00E074A4">
        <w:rPr>
          <w:sz w:val="22"/>
          <w:szCs w:val="22"/>
        </w:rPr>
        <w:t>icense applications</w:t>
      </w:r>
      <w:r w:rsidR="00701972">
        <w:rPr>
          <w:sz w:val="22"/>
          <w:szCs w:val="22"/>
        </w:rPr>
        <w:t xml:space="preserve">:  </w:t>
      </w:r>
      <w:r>
        <w:rPr>
          <w:sz w:val="22"/>
          <w:szCs w:val="22"/>
        </w:rPr>
        <w:t>Cigarette application for Ne</w:t>
      </w:r>
      <w:r w:rsidR="000E6564">
        <w:rPr>
          <w:sz w:val="22"/>
          <w:szCs w:val="22"/>
        </w:rPr>
        <w:t xml:space="preserve">xt Level Perspective LLC and </w:t>
      </w:r>
      <w:r w:rsidR="007F66DB">
        <w:rPr>
          <w:sz w:val="22"/>
          <w:szCs w:val="22"/>
        </w:rPr>
        <w:t>Operators</w:t>
      </w:r>
      <w:r w:rsidR="008C0E94" w:rsidRPr="00165C9C">
        <w:rPr>
          <w:sz w:val="22"/>
          <w:szCs w:val="22"/>
        </w:rPr>
        <w:tab/>
      </w:r>
    </w:p>
    <w:p w14:paraId="2A32B529" w14:textId="26F212F7" w:rsidR="00F805F4" w:rsidRPr="003E314D" w:rsidRDefault="004D1C30" w:rsidP="000E6564">
      <w:pPr>
        <w:tabs>
          <w:tab w:val="left" w:pos="180"/>
          <w:tab w:val="left" w:pos="630"/>
          <w:tab w:val="left" w:pos="990"/>
        </w:tabs>
        <w:ind w:left="990" w:right="36" w:hanging="990"/>
        <w:jc w:val="both"/>
        <w:rPr>
          <w:b/>
          <w:bCs/>
          <w:i/>
          <w:iCs/>
          <w:sz w:val="22"/>
          <w:szCs w:val="22"/>
        </w:rPr>
      </w:pPr>
      <w:r>
        <w:rPr>
          <w:sz w:val="22"/>
          <w:szCs w:val="22"/>
        </w:rPr>
        <w:tab/>
      </w:r>
      <w:r>
        <w:rPr>
          <w:sz w:val="22"/>
          <w:szCs w:val="22"/>
        </w:rPr>
        <w:tab/>
      </w:r>
      <w:r w:rsidR="000E6564">
        <w:rPr>
          <w:sz w:val="22"/>
          <w:szCs w:val="22"/>
        </w:rPr>
        <w:t>l</w:t>
      </w:r>
      <w:r>
        <w:rPr>
          <w:sz w:val="22"/>
          <w:szCs w:val="22"/>
        </w:rPr>
        <w:t>.</w:t>
      </w:r>
      <w:r>
        <w:rPr>
          <w:sz w:val="22"/>
          <w:szCs w:val="22"/>
        </w:rPr>
        <w:tab/>
        <w:t>Schedule budget meetings.</w:t>
      </w:r>
    </w:p>
    <w:p w14:paraId="5BE0DD5B" w14:textId="1C42BF65" w:rsidR="00253B29" w:rsidRDefault="00FF0204" w:rsidP="00C34E22">
      <w:pPr>
        <w:tabs>
          <w:tab w:val="left" w:pos="180"/>
          <w:tab w:val="left" w:pos="630"/>
          <w:tab w:val="num" w:pos="990"/>
          <w:tab w:val="num" w:pos="3690"/>
        </w:tabs>
        <w:ind w:left="630" w:right="36" w:hanging="630"/>
        <w:jc w:val="both"/>
        <w:rPr>
          <w:sz w:val="22"/>
          <w:szCs w:val="22"/>
        </w:rPr>
      </w:pPr>
      <w:r>
        <w:rPr>
          <w:sz w:val="22"/>
          <w:szCs w:val="22"/>
        </w:rPr>
        <w:tab/>
      </w:r>
      <w:r w:rsidR="00F74930">
        <w:rPr>
          <w:sz w:val="22"/>
          <w:szCs w:val="22"/>
        </w:rPr>
        <w:t xml:space="preserve">  </w:t>
      </w:r>
      <w:r w:rsidR="000E6564">
        <w:rPr>
          <w:sz w:val="22"/>
          <w:szCs w:val="22"/>
        </w:rPr>
        <w:t>8</w:t>
      </w:r>
      <w:r>
        <w:rPr>
          <w:sz w:val="22"/>
          <w:szCs w:val="22"/>
        </w:rPr>
        <w:t>.</w:t>
      </w:r>
      <w:r>
        <w:rPr>
          <w:sz w:val="22"/>
          <w:szCs w:val="22"/>
        </w:rPr>
        <w:tab/>
        <w:t>Chamber of Commerce report.</w:t>
      </w:r>
    </w:p>
    <w:p w14:paraId="128074AC" w14:textId="10953ED2" w:rsidR="00475702" w:rsidRPr="00F91472" w:rsidRDefault="001A0119" w:rsidP="007F66DB">
      <w:pPr>
        <w:tabs>
          <w:tab w:val="left" w:pos="180"/>
          <w:tab w:val="left" w:pos="630"/>
          <w:tab w:val="num" w:pos="990"/>
          <w:tab w:val="num" w:pos="3690"/>
        </w:tabs>
        <w:ind w:left="630" w:right="36" w:hanging="630"/>
        <w:jc w:val="both"/>
        <w:rPr>
          <w:sz w:val="22"/>
          <w:szCs w:val="22"/>
        </w:rPr>
      </w:pPr>
      <w:r>
        <w:rPr>
          <w:sz w:val="22"/>
          <w:szCs w:val="22"/>
        </w:rPr>
        <w:tab/>
      </w:r>
      <w:r w:rsidR="00925C78">
        <w:rPr>
          <w:sz w:val="22"/>
          <w:szCs w:val="22"/>
        </w:rPr>
        <w:t xml:space="preserve">  </w:t>
      </w:r>
      <w:r w:rsidR="000E6564">
        <w:rPr>
          <w:sz w:val="22"/>
          <w:szCs w:val="22"/>
        </w:rPr>
        <w:t>9</w:t>
      </w:r>
      <w:r>
        <w:rPr>
          <w:sz w:val="22"/>
          <w:szCs w:val="22"/>
        </w:rPr>
        <w:t>.</w:t>
      </w:r>
      <w:r>
        <w:rPr>
          <w:sz w:val="22"/>
          <w:szCs w:val="22"/>
        </w:rPr>
        <w:tab/>
        <w:t>Library Board report</w:t>
      </w:r>
      <w:r w:rsidR="00DF16AB">
        <w:rPr>
          <w:sz w:val="22"/>
          <w:szCs w:val="22"/>
        </w:rPr>
        <w:t>.</w:t>
      </w:r>
    </w:p>
    <w:p w14:paraId="702090AC" w14:textId="19476BF3" w:rsidR="004104A8" w:rsidRPr="00F91472" w:rsidRDefault="004104A8" w:rsidP="00050D80">
      <w:pPr>
        <w:tabs>
          <w:tab w:val="left" w:pos="180"/>
          <w:tab w:val="left" w:pos="630"/>
          <w:tab w:val="left" w:pos="900"/>
        </w:tabs>
        <w:ind w:right="36"/>
        <w:jc w:val="both"/>
        <w:rPr>
          <w:sz w:val="22"/>
          <w:szCs w:val="22"/>
        </w:rPr>
      </w:pPr>
      <w:r w:rsidRPr="00F91472">
        <w:rPr>
          <w:sz w:val="22"/>
          <w:szCs w:val="22"/>
        </w:rPr>
        <w:tab/>
      </w:r>
      <w:r w:rsidR="000E6564">
        <w:rPr>
          <w:sz w:val="22"/>
          <w:szCs w:val="22"/>
        </w:rPr>
        <w:t>10</w:t>
      </w:r>
      <w:r w:rsidR="00487798" w:rsidRPr="00F91472">
        <w:rPr>
          <w:sz w:val="22"/>
          <w:szCs w:val="22"/>
        </w:rPr>
        <w:t>.</w:t>
      </w:r>
      <w:r w:rsidRPr="00F91472">
        <w:rPr>
          <w:sz w:val="22"/>
          <w:szCs w:val="22"/>
        </w:rPr>
        <w:tab/>
        <w:t>Report on mee</w:t>
      </w:r>
      <w:r w:rsidR="00320982" w:rsidRPr="00F91472">
        <w:rPr>
          <w:sz w:val="22"/>
          <w:szCs w:val="22"/>
        </w:rPr>
        <w:t>tings attended by Board members and action on attendance at various meetings.</w:t>
      </w:r>
    </w:p>
    <w:p w14:paraId="2C5B0DD9" w14:textId="31F64088" w:rsidR="00A72E23" w:rsidRPr="00F91472" w:rsidRDefault="00050D80" w:rsidP="00050D80">
      <w:pPr>
        <w:tabs>
          <w:tab w:val="left" w:pos="180"/>
          <w:tab w:val="left" w:pos="630"/>
          <w:tab w:val="left" w:pos="900"/>
        </w:tabs>
        <w:ind w:right="36"/>
        <w:jc w:val="both"/>
        <w:rPr>
          <w:sz w:val="22"/>
          <w:szCs w:val="22"/>
        </w:rPr>
      </w:pPr>
      <w:r w:rsidRPr="00F91472">
        <w:rPr>
          <w:sz w:val="22"/>
          <w:szCs w:val="22"/>
        </w:rPr>
        <w:tab/>
      </w:r>
      <w:r w:rsidR="00EA5813" w:rsidRPr="00F91472">
        <w:rPr>
          <w:sz w:val="22"/>
          <w:szCs w:val="22"/>
        </w:rPr>
        <w:t>1</w:t>
      </w:r>
      <w:r w:rsidR="000E6564">
        <w:rPr>
          <w:sz w:val="22"/>
          <w:szCs w:val="22"/>
        </w:rPr>
        <w:t>1</w:t>
      </w:r>
      <w:r w:rsidR="00475702">
        <w:rPr>
          <w:sz w:val="22"/>
          <w:szCs w:val="22"/>
        </w:rPr>
        <w:t>.</w:t>
      </w:r>
      <w:r w:rsidRPr="00F91472">
        <w:rPr>
          <w:sz w:val="22"/>
          <w:szCs w:val="22"/>
        </w:rPr>
        <w:tab/>
        <w:t>Pol</w:t>
      </w:r>
      <w:r w:rsidR="00A44A2E" w:rsidRPr="00F91472">
        <w:rPr>
          <w:sz w:val="22"/>
          <w:szCs w:val="22"/>
        </w:rPr>
        <w:t>ice Report.</w:t>
      </w:r>
      <w:r w:rsidR="00A76FB8" w:rsidRPr="00F91472">
        <w:rPr>
          <w:sz w:val="22"/>
          <w:szCs w:val="22"/>
        </w:rPr>
        <w:t xml:space="preserve"> </w:t>
      </w:r>
    </w:p>
    <w:p w14:paraId="2569A37C" w14:textId="2AE7E40E" w:rsidR="00975BCA" w:rsidRPr="00C9371C" w:rsidRDefault="00050D80" w:rsidP="00050D80">
      <w:pPr>
        <w:tabs>
          <w:tab w:val="left" w:pos="180"/>
          <w:tab w:val="left" w:pos="630"/>
          <w:tab w:val="left" w:pos="900"/>
        </w:tabs>
        <w:ind w:right="36"/>
        <w:jc w:val="both"/>
        <w:rPr>
          <w:sz w:val="22"/>
          <w:szCs w:val="22"/>
        </w:rPr>
      </w:pPr>
      <w:r w:rsidRPr="00F91472">
        <w:rPr>
          <w:sz w:val="22"/>
          <w:szCs w:val="22"/>
        </w:rPr>
        <w:tab/>
      </w:r>
      <w:r w:rsidR="00CE1CC9">
        <w:rPr>
          <w:sz w:val="22"/>
          <w:szCs w:val="22"/>
        </w:rPr>
        <w:t>1</w:t>
      </w:r>
      <w:r w:rsidR="000E6564">
        <w:rPr>
          <w:sz w:val="22"/>
          <w:szCs w:val="22"/>
        </w:rPr>
        <w:t>2</w:t>
      </w:r>
      <w:r w:rsidRPr="00F91472">
        <w:rPr>
          <w:sz w:val="22"/>
          <w:szCs w:val="22"/>
        </w:rPr>
        <w:t>.</w:t>
      </w:r>
      <w:r w:rsidRPr="00F91472">
        <w:rPr>
          <w:sz w:val="22"/>
          <w:szCs w:val="22"/>
        </w:rPr>
        <w:tab/>
        <w:t>Super</w:t>
      </w:r>
      <w:r w:rsidR="005939CB" w:rsidRPr="00F91472">
        <w:rPr>
          <w:sz w:val="22"/>
          <w:szCs w:val="22"/>
        </w:rPr>
        <w:t>intendent Report</w:t>
      </w:r>
      <w:r w:rsidR="00975BCA">
        <w:rPr>
          <w:sz w:val="22"/>
          <w:szCs w:val="22"/>
        </w:rPr>
        <w:t>:</w:t>
      </w:r>
    </w:p>
    <w:p w14:paraId="7DB21972" w14:textId="23330ED6" w:rsidR="00A56CEA" w:rsidRPr="00FF0204" w:rsidRDefault="00050D80" w:rsidP="00EB5CA6">
      <w:pPr>
        <w:tabs>
          <w:tab w:val="left" w:pos="180"/>
          <w:tab w:val="left" w:pos="630"/>
          <w:tab w:val="left" w:pos="900"/>
        </w:tabs>
        <w:ind w:right="36"/>
        <w:jc w:val="both"/>
        <w:rPr>
          <w:sz w:val="22"/>
          <w:szCs w:val="22"/>
        </w:rPr>
      </w:pPr>
      <w:r w:rsidRPr="00F91472">
        <w:rPr>
          <w:sz w:val="22"/>
          <w:szCs w:val="22"/>
        </w:rPr>
        <w:tab/>
      </w:r>
      <w:r w:rsidR="00CE1CC9">
        <w:rPr>
          <w:sz w:val="22"/>
          <w:szCs w:val="22"/>
        </w:rPr>
        <w:t>1</w:t>
      </w:r>
      <w:r w:rsidR="000E6564">
        <w:rPr>
          <w:sz w:val="22"/>
          <w:szCs w:val="22"/>
        </w:rPr>
        <w:t>3</w:t>
      </w:r>
      <w:r w:rsidR="00CE03FF" w:rsidRPr="00F91472">
        <w:rPr>
          <w:sz w:val="22"/>
          <w:szCs w:val="22"/>
        </w:rPr>
        <w:t>.</w:t>
      </w:r>
      <w:r w:rsidRPr="00F91472">
        <w:rPr>
          <w:sz w:val="22"/>
          <w:szCs w:val="22"/>
        </w:rPr>
        <w:tab/>
        <w:t>Administrator</w:t>
      </w:r>
      <w:r w:rsidR="0004584C" w:rsidRPr="00F91472">
        <w:rPr>
          <w:sz w:val="22"/>
          <w:szCs w:val="22"/>
        </w:rPr>
        <w:t xml:space="preserve"> Clerk-Tr</w:t>
      </w:r>
      <w:r w:rsidR="00246CB5" w:rsidRPr="00F91472">
        <w:rPr>
          <w:sz w:val="22"/>
          <w:szCs w:val="22"/>
        </w:rPr>
        <w:t>easurer Repor</w:t>
      </w:r>
      <w:r w:rsidR="005C2F3A" w:rsidRPr="00F91472">
        <w:rPr>
          <w:sz w:val="22"/>
          <w:szCs w:val="22"/>
        </w:rPr>
        <w:t>t</w:t>
      </w:r>
      <w:r w:rsidR="00810D7B">
        <w:rPr>
          <w:sz w:val="22"/>
          <w:szCs w:val="22"/>
        </w:rPr>
        <w:t xml:space="preserve">. </w:t>
      </w:r>
    </w:p>
    <w:p w14:paraId="1E176BE4" w14:textId="6A60F2B5" w:rsidR="00D520DC" w:rsidRPr="00F91472" w:rsidRDefault="00050D80" w:rsidP="00D520DC">
      <w:pPr>
        <w:tabs>
          <w:tab w:val="left" w:pos="180"/>
          <w:tab w:val="left" w:pos="630"/>
        </w:tabs>
        <w:ind w:left="630" w:right="36" w:hanging="630"/>
        <w:jc w:val="both"/>
        <w:rPr>
          <w:sz w:val="22"/>
          <w:szCs w:val="22"/>
        </w:rPr>
      </w:pPr>
      <w:r w:rsidRPr="00F91472">
        <w:rPr>
          <w:sz w:val="22"/>
          <w:szCs w:val="22"/>
        </w:rPr>
        <w:tab/>
      </w:r>
      <w:r w:rsidR="00227DE1">
        <w:rPr>
          <w:sz w:val="22"/>
          <w:szCs w:val="22"/>
        </w:rPr>
        <w:t>1</w:t>
      </w:r>
      <w:r w:rsidR="000E6564">
        <w:rPr>
          <w:sz w:val="22"/>
          <w:szCs w:val="22"/>
        </w:rPr>
        <w:t>4</w:t>
      </w:r>
      <w:r w:rsidRPr="00F91472">
        <w:rPr>
          <w:sz w:val="22"/>
          <w:szCs w:val="22"/>
        </w:rPr>
        <w:t>.</w:t>
      </w:r>
      <w:r w:rsidRPr="00F91472">
        <w:rPr>
          <w:sz w:val="22"/>
          <w:szCs w:val="22"/>
        </w:rPr>
        <w:tab/>
        <w:t xml:space="preserve">Action </w:t>
      </w:r>
      <w:r w:rsidR="004104A8" w:rsidRPr="00F91472">
        <w:rPr>
          <w:sz w:val="22"/>
          <w:szCs w:val="22"/>
        </w:rPr>
        <w:t>on payment of invoices.</w:t>
      </w:r>
    </w:p>
    <w:p w14:paraId="0B375C73" w14:textId="0F920272" w:rsidR="00E074A4" w:rsidRDefault="00487798" w:rsidP="00165C9C">
      <w:pPr>
        <w:tabs>
          <w:tab w:val="left" w:pos="180"/>
          <w:tab w:val="left" w:pos="630"/>
        </w:tabs>
        <w:ind w:left="630" w:right="36" w:hanging="630"/>
        <w:contextualSpacing/>
        <w:jc w:val="both"/>
        <w:rPr>
          <w:sz w:val="22"/>
          <w:szCs w:val="22"/>
        </w:rPr>
      </w:pPr>
      <w:r w:rsidRPr="00F91472">
        <w:rPr>
          <w:sz w:val="22"/>
          <w:szCs w:val="22"/>
        </w:rPr>
        <w:tab/>
      </w:r>
      <w:r w:rsidR="00C27448">
        <w:rPr>
          <w:sz w:val="22"/>
          <w:szCs w:val="22"/>
        </w:rPr>
        <w:t>1</w:t>
      </w:r>
      <w:r w:rsidR="000E6564">
        <w:rPr>
          <w:sz w:val="22"/>
          <w:szCs w:val="22"/>
        </w:rPr>
        <w:t>5</w:t>
      </w:r>
      <w:r w:rsidR="00B52C3F">
        <w:rPr>
          <w:sz w:val="22"/>
          <w:szCs w:val="22"/>
        </w:rPr>
        <w:t>.</w:t>
      </w:r>
      <w:r w:rsidR="008F40A2">
        <w:rPr>
          <w:sz w:val="22"/>
          <w:szCs w:val="22"/>
        </w:rPr>
        <w:tab/>
      </w:r>
      <w:r w:rsidR="00271CB5" w:rsidRPr="00945E58">
        <w:rPr>
          <w:sz w:val="22"/>
          <w:szCs w:val="22"/>
        </w:rPr>
        <w:t xml:space="preserve">Closed session matters: </w:t>
      </w:r>
    </w:p>
    <w:p w14:paraId="5096B97B" w14:textId="3B450E06" w:rsidR="004D1C30" w:rsidRDefault="004D1C30" w:rsidP="004D1C30">
      <w:pPr>
        <w:tabs>
          <w:tab w:val="left" w:pos="180"/>
          <w:tab w:val="left" w:pos="630"/>
          <w:tab w:val="left" w:pos="900"/>
        </w:tabs>
        <w:ind w:left="630" w:right="36" w:hanging="630"/>
        <w:contextualSpacing/>
        <w:jc w:val="both"/>
        <w:rPr>
          <w:sz w:val="22"/>
          <w:szCs w:val="22"/>
        </w:rPr>
      </w:pPr>
      <w:r>
        <w:rPr>
          <w:sz w:val="22"/>
          <w:szCs w:val="22"/>
        </w:rPr>
        <w:tab/>
      </w:r>
      <w:r>
        <w:rPr>
          <w:sz w:val="22"/>
          <w:szCs w:val="22"/>
        </w:rPr>
        <w:tab/>
        <w:t>-</w:t>
      </w:r>
      <w:r>
        <w:rPr>
          <w:sz w:val="22"/>
          <w:szCs w:val="22"/>
        </w:rPr>
        <w:tab/>
        <w:t>Review of evaluations of public employees and conduct evaluations of Supervisors-Wis. SS 19.85(1)(c)</w:t>
      </w:r>
    </w:p>
    <w:p w14:paraId="6E6B22E2" w14:textId="6F747BD8" w:rsidR="004D1C30" w:rsidRDefault="004D1C30" w:rsidP="004D1C30">
      <w:pPr>
        <w:tabs>
          <w:tab w:val="left" w:pos="180"/>
          <w:tab w:val="left" w:pos="630"/>
          <w:tab w:val="left" w:pos="900"/>
        </w:tabs>
        <w:ind w:left="630" w:right="36" w:hanging="630"/>
        <w:contextualSpacing/>
        <w:jc w:val="both"/>
        <w:rPr>
          <w:sz w:val="22"/>
          <w:szCs w:val="22"/>
        </w:rPr>
      </w:pPr>
      <w:r>
        <w:rPr>
          <w:sz w:val="22"/>
          <w:szCs w:val="22"/>
        </w:rPr>
        <w:tab/>
      </w:r>
      <w:r>
        <w:rPr>
          <w:sz w:val="22"/>
          <w:szCs w:val="22"/>
        </w:rPr>
        <w:tab/>
        <w:t>-</w:t>
      </w:r>
      <w:r>
        <w:rPr>
          <w:sz w:val="22"/>
          <w:szCs w:val="22"/>
        </w:rPr>
        <w:tab/>
      </w:r>
      <w:r w:rsidR="00804D10">
        <w:rPr>
          <w:sz w:val="22"/>
          <w:szCs w:val="22"/>
        </w:rPr>
        <w:t>Performance of public employee</w:t>
      </w:r>
      <w:r w:rsidR="000E6564">
        <w:rPr>
          <w:sz w:val="22"/>
          <w:szCs w:val="22"/>
        </w:rPr>
        <w:t>s</w:t>
      </w:r>
      <w:r w:rsidR="00804D10">
        <w:rPr>
          <w:sz w:val="22"/>
          <w:szCs w:val="22"/>
        </w:rPr>
        <w:t>-Wis. SS 19.85(1)(c)</w:t>
      </w:r>
    </w:p>
    <w:p w14:paraId="4C8C2ECF" w14:textId="1AF330DB" w:rsidR="00D520DC" w:rsidRPr="00966089" w:rsidRDefault="00D520DC" w:rsidP="00D520DC">
      <w:pPr>
        <w:tabs>
          <w:tab w:val="left" w:pos="180"/>
          <w:tab w:val="left" w:pos="540"/>
          <w:tab w:val="left" w:pos="900"/>
          <w:tab w:val="left" w:pos="2250"/>
        </w:tabs>
        <w:ind w:left="900" w:right="36" w:hanging="900"/>
        <w:contextualSpacing/>
        <w:jc w:val="both"/>
        <w:rPr>
          <w:sz w:val="22"/>
          <w:szCs w:val="22"/>
        </w:rPr>
      </w:pPr>
      <w:r>
        <w:rPr>
          <w:sz w:val="22"/>
          <w:szCs w:val="22"/>
        </w:rPr>
        <w:tab/>
      </w:r>
      <w:r>
        <w:rPr>
          <w:sz w:val="22"/>
          <w:szCs w:val="22"/>
        </w:rPr>
        <w:tab/>
        <w:t xml:space="preserve">  -</w:t>
      </w:r>
      <w:r>
        <w:rPr>
          <w:sz w:val="22"/>
          <w:szCs w:val="22"/>
        </w:rPr>
        <w:tab/>
      </w:r>
      <w:bookmarkStart w:id="0" w:name="_Hlk175319452"/>
      <w:r>
        <w:rPr>
          <w:sz w:val="22"/>
          <w:szCs w:val="22"/>
        </w:rPr>
        <w:t>Update on Revolving Loans-Wis. SS 19.85(1)(f)</w:t>
      </w:r>
      <w:bookmarkEnd w:id="0"/>
    </w:p>
    <w:p w14:paraId="3B0C26CA" w14:textId="3FB09D05" w:rsidR="005C3123" w:rsidRPr="00227DE1" w:rsidRDefault="00471A06" w:rsidP="00213E0D">
      <w:pPr>
        <w:tabs>
          <w:tab w:val="left" w:pos="180"/>
          <w:tab w:val="left" w:pos="630"/>
        </w:tabs>
        <w:ind w:left="630" w:right="36" w:hanging="630"/>
        <w:jc w:val="both"/>
        <w:rPr>
          <w:sz w:val="22"/>
          <w:szCs w:val="22"/>
        </w:rPr>
      </w:pPr>
      <w:r w:rsidRPr="00966089">
        <w:rPr>
          <w:sz w:val="22"/>
          <w:szCs w:val="22"/>
        </w:rPr>
        <w:t xml:space="preserve">   </w:t>
      </w:r>
      <w:r w:rsidR="00F74930" w:rsidRPr="00966089">
        <w:rPr>
          <w:sz w:val="22"/>
          <w:szCs w:val="22"/>
        </w:rPr>
        <w:t>1</w:t>
      </w:r>
      <w:r w:rsidR="000E6564">
        <w:rPr>
          <w:sz w:val="22"/>
          <w:szCs w:val="22"/>
        </w:rPr>
        <w:t>6</w:t>
      </w:r>
      <w:r w:rsidR="00C966B6" w:rsidRPr="00966089">
        <w:rPr>
          <w:sz w:val="22"/>
          <w:szCs w:val="22"/>
        </w:rPr>
        <w:t>.</w:t>
      </w:r>
      <w:r w:rsidR="00C966B6" w:rsidRPr="00966089">
        <w:rPr>
          <w:sz w:val="22"/>
          <w:szCs w:val="22"/>
        </w:rPr>
        <w:tab/>
      </w:r>
      <w:r w:rsidR="00271CB5" w:rsidRPr="00966089">
        <w:rPr>
          <w:sz w:val="22"/>
          <w:szCs w:val="22"/>
        </w:rPr>
        <w:t xml:space="preserve">Consideration of adjourning </w:t>
      </w:r>
      <w:r w:rsidR="00093A33">
        <w:rPr>
          <w:sz w:val="22"/>
          <w:szCs w:val="22"/>
        </w:rPr>
        <w:t>into closed</w:t>
      </w:r>
      <w:r w:rsidR="00CC1956" w:rsidRPr="00966089">
        <w:rPr>
          <w:sz w:val="22"/>
          <w:szCs w:val="22"/>
        </w:rPr>
        <w:t xml:space="preserve"> session</w:t>
      </w:r>
      <w:r w:rsidR="000C5DDD">
        <w:rPr>
          <w:sz w:val="22"/>
          <w:szCs w:val="22"/>
        </w:rPr>
        <w:t xml:space="preserve"> </w:t>
      </w:r>
      <w:r w:rsidR="00925C78">
        <w:rPr>
          <w:sz w:val="22"/>
          <w:szCs w:val="22"/>
        </w:rPr>
        <w:t xml:space="preserve">to </w:t>
      </w:r>
      <w:r w:rsidR="000E6564">
        <w:rPr>
          <w:sz w:val="22"/>
          <w:szCs w:val="22"/>
        </w:rPr>
        <w:t xml:space="preserve">review evaluations of public employees, conduct evaluations of Supervisors, and performance of public employees pursuant to Wis. SS 19.85(1)(c) </w:t>
      </w:r>
      <w:r w:rsidR="00456359" w:rsidRPr="004B685C">
        <w:rPr>
          <w:sz w:val="22"/>
          <w:szCs w:val="22"/>
        </w:rPr>
        <w:t>considering employment, promotion, compensation or performance evaluation data of any public employee over which the governmental body has jurisdicti</w:t>
      </w:r>
      <w:r w:rsidR="00456359">
        <w:rPr>
          <w:sz w:val="22"/>
          <w:szCs w:val="22"/>
        </w:rPr>
        <w:t xml:space="preserve">on or exercises responsibility AND </w:t>
      </w:r>
      <w:r w:rsidR="00D520DC">
        <w:rPr>
          <w:sz w:val="22"/>
          <w:szCs w:val="22"/>
        </w:rPr>
        <w:t xml:space="preserve">receive </w:t>
      </w:r>
      <w:r w:rsidR="00FE0E36" w:rsidRPr="00966089">
        <w:rPr>
          <w:sz w:val="22"/>
          <w:szCs w:val="22"/>
        </w:rPr>
        <w:t>update</w:t>
      </w:r>
      <w:r w:rsidR="00DF16AB">
        <w:rPr>
          <w:sz w:val="22"/>
          <w:szCs w:val="22"/>
        </w:rPr>
        <w:t>s</w:t>
      </w:r>
      <w:r w:rsidR="00FE0E36" w:rsidRPr="00966089">
        <w:rPr>
          <w:sz w:val="22"/>
          <w:szCs w:val="22"/>
        </w:rPr>
        <w:t xml:space="preserve"> on </w:t>
      </w:r>
      <w:r w:rsidR="00BB3B3F" w:rsidRPr="00966089">
        <w:rPr>
          <w:sz w:val="22"/>
          <w:szCs w:val="22"/>
        </w:rPr>
        <w:t>revolving loan</w:t>
      </w:r>
      <w:r w:rsidR="00213E0D">
        <w:rPr>
          <w:sz w:val="22"/>
          <w:szCs w:val="22"/>
        </w:rPr>
        <w:t>s</w:t>
      </w:r>
      <w:r w:rsidR="0086203D" w:rsidRPr="00966089">
        <w:rPr>
          <w:sz w:val="22"/>
          <w:szCs w:val="22"/>
        </w:rPr>
        <w:t xml:space="preserve"> </w:t>
      </w:r>
      <w:r w:rsidR="00C02F91" w:rsidRPr="00966089">
        <w:rPr>
          <w:sz w:val="22"/>
          <w:szCs w:val="22"/>
        </w:rPr>
        <w:t>pu</w:t>
      </w:r>
      <w:r w:rsidR="000C5F58">
        <w:rPr>
          <w:sz w:val="22"/>
          <w:szCs w:val="22"/>
        </w:rPr>
        <w:t>rsuant</w:t>
      </w:r>
      <w:r w:rsidR="00C02F91" w:rsidRPr="00966089">
        <w:rPr>
          <w:sz w:val="22"/>
          <w:szCs w:val="22"/>
        </w:rPr>
        <w:t xml:space="preserve"> to </w:t>
      </w:r>
      <w:r w:rsidR="00271CB5" w:rsidRPr="00966089">
        <w:rPr>
          <w:sz w:val="22"/>
          <w:szCs w:val="22"/>
        </w:rPr>
        <w:t>Wis. SS 19.85(1)(f) considering financial, medical, social or personal histories or disciplinary data of specific persons, preliminary consideration of specific personnel problems or the investigation of charges against specific persons except where par. (b) applies which, if discussed</w:t>
      </w:r>
      <w:r w:rsidR="00271CB5" w:rsidRPr="00945E58">
        <w:rPr>
          <w:sz w:val="22"/>
          <w:szCs w:val="22"/>
        </w:rPr>
        <w:t xml:space="preserve"> in public, would be likely to have a substantial adverse effect upon the reputation of any person referred to in such histories or data, or involved in such problem</w:t>
      </w:r>
      <w:r w:rsidR="00624E20">
        <w:rPr>
          <w:sz w:val="22"/>
          <w:szCs w:val="22"/>
        </w:rPr>
        <w:t>s</w:t>
      </w:r>
      <w:r w:rsidR="001A0119">
        <w:rPr>
          <w:sz w:val="22"/>
          <w:szCs w:val="22"/>
        </w:rPr>
        <w:t xml:space="preserve">.  </w:t>
      </w:r>
    </w:p>
    <w:p w14:paraId="433DFD87" w14:textId="3E8DD24E" w:rsidR="00271CB5" w:rsidRPr="00945E58" w:rsidRDefault="00271CB5" w:rsidP="00271CB5">
      <w:pPr>
        <w:tabs>
          <w:tab w:val="left" w:pos="180"/>
          <w:tab w:val="left" w:pos="630"/>
        </w:tabs>
        <w:ind w:left="630" w:right="36" w:hanging="630"/>
        <w:jc w:val="both"/>
        <w:rPr>
          <w:sz w:val="22"/>
          <w:szCs w:val="22"/>
        </w:rPr>
      </w:pPr>
      <w:r w:rsidRPr="00945E58">
        <w:rPr>
          <w:sz w:val="22"/>
          <w:szCs w:val="22"/>
        </w:rPr>
        <w:tab/>
      </w:r>
      <w:r w:rsidR="00925C78">
        <w:rPr>
          <w:sz w:val="22"/>
          <w:szCs w:val="22"/>
        </w:rPr>
        <w:t>1</w:t>
      </w:r>
      <w:r w:rsidR="000E6564">
        <w:rPr>
          <w:sz w:val="22"/>
          <w:szCs w:val="22"/>
        </w:rPr>
        <w:t>7</w:t>
      </w:r>
      <w:r w:rsidRPr="00945E58">
        <w:rPr>
          <w:sz w:val="22"/>
          <w:szCs w:val="22"/>
        </w:rPr>
        <w:t>.</w:t>
      </w:r>
      <w:r w:rsidRPr="00945E58">
        <w:rPr>
          <w:sz w:val="22"/>
          <w:szCs w:val="22"/>
        </w:rPr>
        <w:tab/>
        <w:t xml:space="preserve">Return to and reconvening in open session. </w:t>
      </w:r>
    </w:p>
    <w:p w14:paraId="454643F0" w14:textId="13EF55C7" w:rsidR="00271CB5" w:rsidRPr="00945E58" w:rsidRDefault="00271CB5" w:rsidP="00BF2D32">
      <w:pPr>
        <w:tabs>
          <w:tab w:val="left" w:pos="180"/>
          <w:tab w:val="left" w:pos="630"/>
        </w:tabs>
        <w:ind w:left="630" w:right="36" w:hanging="630"/>
        <w:jc w:val="both"/>
        <w:rPr>
          <w:sz w:val="22"/>
          <w:szCs w:val="22"/>
        </w:rPr>
      </w:pPr>
      <w:r w:rsidRPr="00945E58">
        <w:rPr>
          <w:sz w:val="22"/>
          <w:szCs w:val="22"/>
        </w:rPr>
        <w:tab/>
      </w:r>
      <w:r w:rsidR="00925C78">
        <w:rPr>
          <w:sz w:val="22"/>
          <w:szCs w:val="22"/>
        </w:rPr>
        <w:t>1</w:t>
      </w:r>
      <w:r w:rsidR="000E6564">
        <w:rPr>
          <w:sz w:val="22"/>
          <w:szCs w:val="22"/>
        </w:rPr>
        <w:t>8</w:t>
      </w:r>
      <w:r w:rsidRPr="00945E58">
        <w:rPr>
          <w:sz w:val="22"/>
          <w:szCs w:val="22"/>
        </w:rPr>
        <w:t>.</w:t>
      </w:r>
      <w:r w:rsidRPr="00945E58">
        <w:rPr>
          <w:sz w:val="22"/>
          <w:szCs w:val="22"/>
        </w:rPr>
        <w:tab/>
        <w:t>Action, if any, and if required by law to be taken in open session on closed session matter.</w:t>
      </w:r>
    </w:p>
    <w:p w14:paraId="1C454205" w14:textId="0D2AC38F" w:rsidR="00936A29" w:rsidRDefault="00032FC6" w:rsidP="00061374">
      <w:pPr>
        <w:tabs>
          <w:tab w:val="left" w:pos="180"/>
          <w:tab w:val="left" w:pos="630"/>
        </w:tabs>
        <w:ind w:left="630" w:right="36" w:hanging="630"/>
        <w:jc w:val="both"/>
        <w:rPr>
          <w:sz w:val="22"/>
          <w:szCs w:val="22"/>
        </w:rPr>
      </w:pPr>
      <w:r w:rsidRPr="00945E58">
        <w:rPr>
          <w:sz w:val="22"/>
          <w:szCs w:val="22"/>
        </w:rPr>
        <w:t xml:space="preserve"> </w:t>
      </w:r>
      <w:r w:rsidR="00A03D76" w:rsidRPr="00945E58">
        <w:rPr>
          <w:sz w:val="22"/>
          <w:szCs w:val="22"/>
        </w:rPr>
        <w:tab/>
      </w:r>
      <w:r w:rsidR="00D77A55">
        <w:rPr>
          <w:sz w:val="22"/>
          <w:szCs w:val="22"/>
        </w:rPr>
        <w:t>1</w:t>
      </w:r>
      <w:r w:rsidR="000E6564">
        <w:rPr>
          <w:sz w:val="22"/>
          <w:szCs w:val="22"/>
        </w:rPr>
        <w:t>9</w:t>
      </w:r>
      <w:r w:rsidR="001C2F37" w:rsidRPr="00945E58">
        <w:rPr>
          <w:sz w:val="22"/>
          <w:szCs w:val="22"/>
        </w:rPr>
        <w:t>.</w:t>
      </w:r>
      <w:r w:rsidR="00A331B0" w:rsidRPr="00945E58">
        <w:rPr>
          <w:sz w:val="22"/>
          <w:szCs w:val="22"/>
        </w:rPr>
        <w:tab/>
        <w:t>Adjournment.</w:t>
      </w:r>
      <w:r w:rsidR="00E470E8" w:rsidRPr="00945E58">
        <w:rPr>
          <w:sz w:val="22"/>
          <w:szCs w:val="22"/>
        </w:rPr>
        <w:t xml:space="preserve"> </w:t>
      </w:r>
      <w:r w:rsidR="00760656" w:rsidRPr="00945E58">
        <w:rPr>
          <w:sz w:val="22"/>
          <w:szCs w:val="22"/>
        </w:rPr>
        <w:t xml:space="preserve">  </w:t>
      </w:r>
    </w:p>
    <w:p w14:paraId="2792BFCD" w14:textId="77777777" w:rsidR="00AA5A31" w:rsidRDefault="00EC51BF" w:rsidP="00227DE1">
      <w:pPr>
        <w:tabs>
          <w:tab w:val="left" w:pos="180"/>
          <w:tab w:val="left" w:pos="630"/>
        </w:tabs>
        <w:ind w:left="630" w:right="36" w:hanging="630"/>
        <w:jc w:val="both"/>
        <w:rPr>
          <w:sz w:val="22"/>
          <w:szCs w:val="22"/>
        </w:rPr>
      </w:pPr>
      <w:r w:rsidRPr="00945E58">
        <w:rPr>
          <w:sz w:val="22"/>
          <w:szCs w:val="22"/>
        </w:rPr>
        <w:t xml:space="preserve">      </w:t>
      </w:r>
      <w:r w:rsidR="00760656" w:rsidRPr="00945E58">
        <w:rPr>
          <w:sz w:val="22"/>
          <w:szCs w:val="22"/>
        </w:rPr>
        <w:t xml:space="preserve"> </w:t>
      </w:r>
    </w:p>
    <w:p w14:paraId="45121916" w14:textId="2053D032" w:rsidR="00AA5A31" w:rsidRPr="00A56CEA" w:rsidRDefault="00EC51BF" w:rsidP="00AA5A31">
      <w:pPr>
        <w:tabs>
          <w:tab w:val="left" w:pos="180"/>
          <w:tab w:val="left" w:pos="630"/>
        </w:tabs>
        <w:ind w:right="36"/>
        <w:jc w:val="both"/>
        <w:rPr>
          <w:b/>
          <w:i/>
          <w:iCs/>
          <w:sz w:val="22"/>
          <w:szCs w:val="22"/>
        </w:rPr>
      </w:pPr>
      <w:r w:rsidRPr="00945E58">
        <w:rPr>
          <w:sz w:val="22"/>
          <w:szCs w:val="22"/>
        </w:rPr>
        <w:tab/>
      </w:r>
      <w:r w:rsidRPr="00945E58">
        <w:rPr>
          <w:sz w:val="22"/>
          <w:szCs w:val="22"/>
        </w:rPr>
        <w:tab/>
      </w:r>
      <w:r w:rsidRPr="00945E58">
        <w:rPr>
          <w:sz w:val="22"/>
          <w:szCs w:val="22"/>
        </w:rPr>
        <w:tab/>
      </w:r>
      <w:r w:rsidRPr="00945E58">
        <w:rPr>
          <w:sz w:val="22"/>
          <w:szCs w:val="22"/>
        </w:rPr>
        <w:tab/>
      </w:r>
      <w:r w:rsidRPr="00945E58">
        <w:rPr>
          <w:sz w:val="22"/>
          <w:szCs w:val="22"/>
        </w:rPr>
        <w:tab/>
      </w:r>
      <w:r w:rsidRPr="00945E58">
        <w:rPr>
          <w:sz w:val="22"/>
          <w:szCs w:val="22"/>
        </w:rPr>
        <w:tab/>
      </w:r>
      <w:r w:rsidRPr="00945E58">
        <w:rPr>
          <w:sz w:val="22"/>
          <w:szCs w:val="22"/>
        </w:rPr>
        <w:tab/>
      </w:r>
      <w:r w:rsidR="00760656" w:rsidRPr="00945E58">
        <w:rPr>
          <w:sz w:val="22"/>
          <w:szCs w:val="22"/>
        </w:rPr>
        <w:t xml:space="preserve">    </w:t>
      </w:r>
      <w:r w:rsidRPr="00945E58">
        <w:rPr>
          <w:sz w:val="22"/>
          <w:szCs w:val="22"/>
        </w:rPr>
        <w:t xml:space="preserve">     </w:t>
      </w:r>
      <w:r w:rsidRPr="00945E58">
        <w:rPr>
          <w:b/>
          <w:sz w:val="22"/>
          <w:szCs w:val="22"/>
        </w:rPr>
        <w:t xml:space="preserve">Dorothy </w:t>
      </w:r>
      <w:r w:rsidR="00DF657B" w:rsidRPr="00945E58">
        <w:rPr>
          <w:b/>
          <w:sz w:val="22"/>
          <w:szCs w:val="22"/>
        </w:rPr>
        <w:t>Hackl, Village President</w:t>
      </w:r>
      <w:r w:rsidR="00320C7A" w:rsidRPr="00945E58">
        <w:rPr>
          <w:b/>
          <w:sz w:val="22"/>
          <w:szCs w:val="22"/>
        </w:rPr>
        <w:t xml:space="preserve">  </w:t>
      </w:r>
      <w:r w:rsidR="00CD33F9" w:rsidRPr="00945E58">
        <w:rPr>
          <w:b/>
          <w:sz w:val="22"/>
          <w:szCs w:val="22"/>
        </w:rPr>
        <w:t xml:space="preserve">  </w:t>
      </w:r>
    </w:p>
    <w:sectPr w:rsidR="00AA5A31" w:rsidRPr="00A56CEA" w:rsidSect="00BB3B3F">
      <w:pgSz w:w="12240" w:h="15840" w:code="1"/>
      <w:pgMar w:top="432" w:right="1008" w:bottom="288" w:left="1296"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59B"/>
    <w:multiLevelType w:val="hybridMultilevel"/>
    <w:tmpl w:val="E70EA194"/>
    <w:lvl w:ilvl="0" w:tplc="42CC134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BF43D2D"/>
    <w:multiLevelType w:val="hybridMultilevel"/>
    <w:tmpl w:val="EADC9670"/>
    <w:lvl w:ilvl="0" w:tplc="E370EAF8">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F585951"/>
    <w:multiLevelType w:val="singleLevel"/>
    <w:tmpl w:val="A8E28B38"/>
    <w:lvl w:ilvl="0">
      <w:start w:val="3"/>
      <w:numFmt w:val="decimal"/>
      <w:lvlText w:val="%1."/>
      <w:lvlJc w:val="left"/>
      <w:pPr>
        <w:tabs>
          <w:tab w:val="num" w:pos="1260"/>
        </w:tabs>
        <w:ind w:left="1260" w:hanging="540"/>
      </w:pPr>
      <w:rPr>
        <w:rFonts w:hint="default"/>
      </w:rPr>
    </w:lvl>
  </w:abstractNum>
  <w:abstractNum w:abstractNumId="3" w15:restartNumberingAfterBreak="0">
    <w:nsid w:val="19145BE0"/>
    <w:multiLevelType w:val="hybridMultilevel"/>
    <w:tmpl w:val="349E13A2"/>
    <w:lvl w:ilvl="0" w:tplc="C466F4E8">
      <w:start w:val="10"/>
      <w:numFmt w:val="decimal"/>
      <w:lvlText w:val="%1."/>
      <w:lvlJc w:val="left"/>
      <w:pPr>
        <w:tabs>
          <w:tab w:val="num" w:pos="720"/>
        </w:tabs>
        <w:ind w:left="720" w:hanging="450"/>
      </w:pPr>
      <w:rPr>
        <w:rFonts w:hint="default"/>
      </w:rPr>
    </w:lvl>
    <w:lvl w:ilvl="1" w:tplc="04090001">
      <w:start w:val="1"/>
      <w:numFmt w:val="bullet"/>
      <w:lvlText w:val=""/>
      <w:lvlJc w:val="left"/>
      <w:pPr>
        <w:tabs>
          <w:tab w:val="num" w:pos="1350"/>
        </w:tabs>
        <w:ind w:left="1350" w:hanging="360"/>
      </w:pPr>
      <w:rPr>
        <w:rFonts w:ascii="Symbol" w:hAnsi="Symbol"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15:restartNumberingAfterBreak="0">
    <w:nsid w:val="1B7C149D"/>
    <w:multiLevelType w:val="hybridMultilevel"/>
    <w:tmpl w:val="2E5E3CA4"/>
    <w:lvl w:ilvl="0" w:tplc="63563B3E">
      <w:start w:val="14"/>
      <w:numFmt w:val="decimal"/>
      <w:lvlText w:val="%1."/>
      <w:lvlJc w:val="left"/>
      <w:pPr>
        <w:tabs>
          <w:tab w:val="num" w:pos="720"/>
        </w:tabs>
        <w:ind w:left="720" w:hanging="45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15:restartNumberingAfterBreak="0">
    <w:nsid w:val="233E3134"/>
    <w:multiLevelType w:val="hybridMultilevel"/>
    <w:tmpl w:val="F31ADDB6"/>
    <w:lvl w:ilvl="0" w:tplc="375E92D8">
      <w:start w:val="24"/>
      <w:numFmt w:val="decimal"/>
      <w:lvlText w:val="%1."/>
      <w:lvlJc w:val="left"/>
      <w:pPr>
        <w:tabs>
          <w:tab w:val="num" w:pos="3060"/>
        </w:tabs>
        <w:ind w:left="3060" w:hanging="36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6" w15:restartNumberingAfterBreak="0">
    <w:nsid w:val="262B08A6"/>
    <w:multiLevelType w:val="hybridMultilevel"/>
    <w:tmpl w:val="E70EA194"/>
    <w:lvl w:ilvl="0" w:tplc="42CC134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2EE425B2"/>
    <w:multiLevelType w:val="hybridMultilevel"/>
    <w:tmpl w:val="2A6849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EF534DD"/>
    <w:multiLevelType w:val="hybridMultilevel"/>
    <w:tmpl w:val="6CA8E00A"/>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9" w15:restartNumberingAfterBreak="0">
    <w:nsid w:val="2FA460F5"/>
    <w:multiLevelType w:val="hybridMultilevel"/>
    <w:tmpl w:val="53184C5C"/>
    <w:lvl w:ilvl="0" w:tplc="9C3A0E98">
      <w:start w:val="1"/>
      <w:numFmt w:val="decimal"/>
      <w:lvlText w:val="%1."/>
      <w:lvlJc w:val="center"/>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30E15BD0"/>
    <w:multiLevelType w:val="hybridMultilevel"/>
    <w:tmpl w:val="8DA2ED3A"/>
    <w:lvl w:ilvl="0" w:tplc="AF223D64">
      <w:start w:val="6"/>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1" w15:restartNumberingAfterBreak="0">
    <w:nsid w:val="33807A20"/>
    <w:multiLevelType w:val="multilevel"/>
    <w:tmpl w:val="D5C0C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2049C6"/>
    <w:multiLevelType w:val="multilevel"/>
    <w:tmpl w:val="F16C6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52E59F9"/>
    <w:multiLevelType w:val="singleLevel"/>
    <w:tmpl w:val="DA7076F6"/>
    <w:lvl w:ilvl="0">
      <w:start w:val="4"/>
      <w:numFmt w:val="decimal"/>
      <w:lvlText w:val="%1."/>
      <w:lvlJc w:val="left"/>
      <w:pPr>
        <w:tabs>
          <w:tab w:val="num" w:pos="1260"/>
        </w:tabs>
        <w:ind w:left="1260" w:hanging="540"/>
      </w:pPr>
      <w:rPr>
        <w:rFonts w:hint="default"/>
      </w:rPr>
    </w:lvl>
  </w:abstractNum>
  <w:abstractNum w:abstractNumId="14" w15:restartNumberingAfterBreak="0">
    <w:nsid w:val="3A017C95"/>
    <w:multiLevelType w:val="hybridMultilevel"/>
    <w:tmpl w:val="128E5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CE31BC7"/>
    <w:multiLevelType w:val="hybridMultilevel"/>
    <w:tmpl w:val="6B80AFF8"/>
    <w:lvl w:ilvl="0" w:tplc="83DC2B7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FEA33AA"/>
    <w:multiLevelType w:val="hybridMultilevel"/>
    <w:tmpl w:val="E4F2DE48"/>
    <w:lvl w:ilvl="0" w:tplc="69684802">
      <w:start w:val="1"/>
      <w:numFmt w:val="decimal"/>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407D3C6D"/>
    <w:multiLevelType w:val="hybridMultilevel"/>
    <w:tmpl w:val="CCD82F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3C22D76"/>
    <w:multiLevelType w:val="multilevel"/>
    <w:tmpl w:val="80F846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44F45A2"/>
    <w:multiLevelType w:val="hybridMultilevel"/>
    <w:tmpl w:val="224AD634"/>
    <w:lvl w:ilvl="0" w:tplc="1152B3B8">
      <w:start w:val="2"/>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44B04667"/>
    <w:multiLevelType w:val="multilevel"/>
    <w:tmpl w:val="3898A2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9311E5F"/>
    <w:multiLevelType w:val="hybridMultilevel"/>
    <w:tmpl w:val="BDA4DE16"/>
    <w:lvl w:ilvl="0" w:tplc="8E5AA620">
      <w:start w:val="2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2" w15:restartNumberingAfterBreak="0">
    <w:nsid w:val="497E3B5B"/>
    <w:multiLevelType w:val="hybridMultilevel"/>
    <w:tmpl w:val="F86AB0E0"/>
    <w:lvl w:ilvl="0" w:tplc="04E2ABEC">
      <w:start w:val="2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1A97473"/>
    <w:multiLevelType w:val="hybridMultilevel"/>
    <w:tmpl w:val="FE28D22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2AB34B8"/>
    <w:multiLevelType w:val="hybridMultilevel"/>
    <w:tmpl w:val="E70EA194"/>
    <w:lvl w:ilvl="0" w:tplc="42CC134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15:restartNumberingAfterBreak="0">
    <w:nsid w:val="548D7AD0"/>
    <w:multiLevelType w:val="hybridMultilevel"/>
    <w:tmpl w:val="3CC8240A"/>
    <w:lvl w:ilvl="0" w:tplc="785CC10A">
      <w:start w:val="2"/>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4D111BD"/>
    <w:multiLevelType w:val="hybridMultilevel"/>
    <w:tmpl w:val="8080316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15:restartNumberingAfterBreak="0">
    <w:nsid w:val="608A508A"/>
    <w:multiLevelType w:val="hybridMultilevel"/>
    <w:tmpl w:val="7BD4E516"/>
    <w:lvl w:ilvl="0" w:tplc="06F07CA8">
      <w:start w:val="1"/>
      <w:numFmt w:val="decimal"/>
      <w:lvlText w:val="%1."/>
      <w:lvlJc w:val="left"/>
      <w:pPr>
        <w:tabs>
          <w:tab w:val="num" w:pos="1260"/>
        </w:tabs>
        <w:ind w:left="1260" w:hanging="54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15:restartNumberingAfterBreak="0">
    <w:nsid w:val="62010B78"/>
    <w:multiLevelType w:val="hybridMultilevel"/>
    <w:tmpl w:val="2212940C"/>
    <w:lvl w:ilvl="0" w:tplc="28768C94">
      <w:start w:val="1"/>
      <w:numFmt w:val="lowerRoman"/>
      <w:lvlText w:val="%1."/>
      <w:lvlJc w:val="left"/>
      <w:pPr>
        <w:ind w:left="990" w:hanging="360"/>
      </w:pPr>
      <w:rPr>
        <w:rFonts w:ascii="Times New Roman" w:eastAsia="Times New Roman"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64A60F57"/>
    <w:multiLevelType w:val="hybridMultilevel"/>
    <w:tmpl w:val="A54287A4"/>
    <w:lvl w:ilvl="0" w:tplc="79BECD26">
      <w:start w:val="20"/>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0" w15:restartNumberingAfterBreak="0">
    <w:nsid w:val="660A5258"/>
    <w:multiLevelType w:val="hybridMultilevel"/>
    <w:tmpl w:val="5DE6A2A8"/>
    <w:lvl w:ilvl="0" w:tplc="70305EBA">
      <w:start w:val="26"/>
      <w:numFmt w:val="decimal"/>
      <w:lvlText w:val="%1."/>
      <w:lvlJc w:val="left"/>
      <w:pPr>
        <w:tabs>
          <w:tab w:val="num" w:pos="720"/>
        </w:tabs>
        <w:ind w:left="720" w:hanging="45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1" w15:restartNumberingAfterBreak="0">
    <w:nsid w:val="69C74AEC"/>
    <w:multiLevelType w:val="multilevel"/>
    <w:tmpl w:val="DAAA4FA6"/>
    <w:lvl w:ilvl="0">
      <w:start w:val="1"/>
      <w:numFmt w:val="decimal"/>
      <w:lvlText w:val="%1."/>
      <w:lvlJc w:val="left"/>
      <w:pPr>
        <w:tabs>
          <w:tab w:val="num" w:pos="1230"/>
        </w:tabs>
        <w:ind w:left="1230" w:hanging="420"/>
      </w:pPr>
      <w:rPr>
        <w:rFonts w:hint="default"/>
      </w:rPr>
    </w:lvl>
    <w:lvl w:ilvl="1">
      <w:start w:val="1"/>
      <w:numFmt w:val="lowerLetter"/>
      <w:lvlText w:val="%2."/>
      <w:lvlJc w:val="left"/>
      <w:pPr>
        <w:tabs>
          <w:tab w:val="num" w:pos="1770"/>
        </w:tabs>
        <w:ind w:left="1770" w:hanging="360"/>
      </w:pPr>
    </w:lvl>
    <w:lvl w:ilvl="2" w:tentative="1">
      <w:start w:val="1"/>
      <w:numFmt w:val="lowerRoman"/>
      <w:lvlText w:val="%3."/>
      <w:lvlJc w:val="right"/>
      <w:pPr>
        <w:tabs>
          <w:tab w:val="num" w:pos="2490"/>
        </w:tabs>
        <w:ind w:left="2490" w:hanging="180"/>
      </w:pPr>
    </w:lvl>
    <w:lvl w:ilvl="3" w:tentative="1">
      <w:start w:val="1"/>
      <w:numFmt w:val="decimal"/>
      <w:lvlText w:val="%4."/>
      <w:lvlJc w:val="left"/>
      <w:pPr>
        <w:tabs>
          <w:tab w:val="num" w:pos="3210"/>
        </w:tabs>
        <w:ind w:left="3210" w:hanging="360"/>
      </w:pPr>
    </w:lvl>
    <w:lvl w:ilvl="4" w:tentative="1">
      <w:start w:val="1"/>
      <w:numFmt w:val="lowerLetter"/>
      <w:lvlText w:val="%5."/>
      <w:lvlJc w:val="left"/>
      <w:pPr>
        <w:tabs>
          <w:tab w:val="num" w:pos="3930"/>
        </w:tabs>
        <w:ind w:left="3930" w:hanging="360"/>
      </w:pPr>
    </w:lvl>
    <w:lvl w:ilvl="5" w:tentative="1">
      <w:start w:val="1"/>
      <w:numFmt w:val="lowerRoman"/>
      <w:lvlText w:val="%6."/>
      <w:lvlJc w:val="right"/>
      <w:pPr>
        <w:tabs>
          <w:tab w:val="num" w:pos="4650"/>
        </w:tabs>
        <w:ind w:left="4650" w:hanging="180"/>
      </w:pPr>
    </w:lvl>
    <w:lvl w:ilvl="6" w:tentative="1">
      <w:start w:val="1"/>
      <w:numFmt w:val="decimal"/>
      <w:lvlText w:val="%7."/>
      <w:lvlJc w:val="left"/>
      <w:pPr>
        <w:tabs>
          <w:tab w:val="num" w:pos="5370"/>
        </w:tabs>
        <w:ind w:left="5370" w:hanging="360"/>
      </w:pPr>
    </w:lvl>
    <w:lvl w:ilvl="7" w:tentative="1">
      <w:start w:val="1"/>
      <w:numFmt w:val="lowerLetter"/>
      <w:lvlText w:val="%8."/>
      <w:lvlJc w:val="left"/>
      <w:pPr>
        <w:tabs>
          <w:tab w:val="num" w:pos="6090"/>
        </w:tabs>
        <w:ind w:left="6090" w:hanging="360"/>
      </w:pPr>
    </w:lvl>
    <w:lvl w:ilvl="8" w:tentative="1">
      <w:start w:val="1"/>
      <w:numFmt w:val="lowerRoman"/>
      <w:lvlText w:val="%9."/>
      <w:lvlJc w:val="right"/>
      <w:pPr>
        <w:tabs>
          <w:tab w:val="num" w:pos="6810"/>
        </w:tabs>
        <w:ind w:left="6810" w:hanging="180"/>
      </w:pPr>
    </w:lvl>
  </w:abstractNum>
  <w:abstractNum w:abstractNumId="32" w15:restartNumberingAfterBreak="0">
    <w:nsid w:val="69E37BB1"/>
    <w:multiLevelType w:val="hybridMultilevel"/>
    <w:tmpl w:val="D1A2EC66"/>
    <w:lvl w:ilvl="0" w:tplc="28C8D9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466297"/>
    <w:multiLevelType w:val="hybridMultilevel"/>
    <w:tmpl w:val="63F40166"/>
    <w:lvl w:ilvl="0" w:tplc="52FE61E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4" w15:restartNumberingAfterBreak="0">
    <w:nsid w:val="71034AF2"/>
    <w:multiLevelType w:val="singleLevel"/>
    <w:tmpl w:val="FB28C5E0"/>
    <w:lvl w:ilvl="0">
      <w:start w:val="14"/>
      <w:numFmt w:val="decimal"/>
      <w:lvlText w:val=""/>
      <w:lvlJc w:val="left"/>
      <w:pPr>
        <w:tabs>
          <w:tab w:val="num" w:pos="360"/>
        </w:tabs>
        <w:ind w:left="360" w:hanging="360"/>
      </w:pPr>
      <w:rPr>
        <w:rFonts w:hint="default"/>
      </w:rPr>
    </w:lvl>
  </w:abstractNum>
  <w:abstractNum w:abstractNumId="35" w15:restartNumberingAfterBreak="0">
    <w:nsid w:val="714D66B3"/>
    <w:multiLevelType w:val="hybridMultilevel"/>
    <w:tmpl w:val="A184BA2C"/>
    <w:lvl w:ilvl="0" w:tplc="C0F8638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739E4FED"/>
    <w:multiLevelType w:val="multilevel"/>
    <w:tmpl w:val="14E048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6B42A3B"/>
    <w:multiLevelType w:val="singleLevel"/>
    <w:tmpl w:val="8F4E3654"/>
    <w:lvl w:ilvl="0">
      <w:start w:val="3"/>
      <w:numFmt w:val="decimal"/>
      <w:lvlText w:val="%1."/>
      <w:lvlJc w:val="left"/>
      <w:pPr>
        <w:tabs>
          <w:tab w:val="num" w:pos="1260"/>
        </w:tabs>
        <w:ind w:left="1260" w:hanging="540"/>
      </w:pPr>
      <w:rPr>
        <w:rFonts w:hint="default"/>
      </w:rPr>
    </w:lvl>
  </w:abstractNum>
  <w:abstractNum w:abstractNumId="38" w15:restartNumberingAfterBreak="0">
    <w:nsid w:val="779C5FE8"/>
    <w:multiLevelType w:val="multilevel"/>
    <w:tmpl w:val="1AE07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6264176">
    <w:abstractNumId w:val="31"/>
  </w:num>
  <w:num w:numId="2" w16cid:durableId="1912421699">
    <w:abstractNumId w:val="34"/>
  </w:num>
  <w:num w:numId="3" w16cid:durableId="1910309272">
    <w:abstractNumId w:val="25"/>
  </w:num>
  <w:num w:numId="4" w16cid:durableId="1886403912">
    <w:abstractNumId w:val="22"/>
  </w:num>
  <w:num w:numId="5" w16cid:durableId="1204050953">
    <w:abstractNumId w:val="5"/>
  </w:num>
  <w:num w:numId="6" w16cid:durableId="466707547">
    <w:abstractNumId w:val="13"/>
  </w:num>
  <w:num w:numId="7" w16cid:durableId="1328509833">
    <w:abstractNumId w:val="37"/>
  </w:num>
  <w:num w:numId="8" w16cid:durableId="1283922815">
    <w:abstractNumId w:val="16"/>
  </w:num>
  <w:num w:numId="9" w16cid:durableId="1146552854">
    <w:abstractNumId w:val="1"/>
  </w:num>
  <w:num w:numId="10" w16cid:durableId="837308485">
    <w:abstractNumId w:val="2"/>
  </w:num>
  <w:num w:numId="11" w16cid:durableId="349264257">
    <w:abstractNumId w:val="23"/>
  </w:num>
  <w:num w:numId="12" w16cid:durableId="293946899">
    <w:abstractNumId w:val="17"/>
  </w:num>
  <w:num w:numId="13" w16cid:durableId="104006719">
    <w:abstractNumId w:val="3"/>
  </w:num>
  <w:num w:numId="14" w16cid:durableId="2110659834">
    <w:abstractNumId w:val="10"/>
  </w:num>
  <w:num w:numId="15" w16cid:durableId="242884049">
    <w:abstractNumId w:val="4"/>
  </w:num>
  <w:num w:numId="16" w16cid:durableId="2005543116">
    <w:abstractNumId w:val="30"/>
  </w:num>
  <w:num w:numId="17" w16cid:durableId="223028187">
    <w:abstractNumId w:val="29"/>
  </w:num>
  <w:num w:numId="18" w16cid:durableId="1951235706">
    <w:abstractNumId w:val="21"/>
  </w:num>
  <w:num w:numId="19" w16cid:durableId="50622132">
    <w:abstractNumId w:val="8"/>
  </w:num>
  <w:num w:numId="20" w16cid:durableId="20913902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6360362">
    <w:abstractNumId w:val="26"/>
  </w:num>
  <w:num w:numId="22" w16cid:durableId="1110661849">
    <w:abstractNumId w:val="24"/>
  </w:num>
  <w:num w:numId="23" w16cid:durableId="996687018">
    <w:abstractNumId w:val="6"/>
  </w:num>
  <w:num w:numId="24" w16cid:durableId="923224264">
    <w:abstractNumId w:val="0"/>
  </w:num>
  <w:num w:numId="25" w16cid:durableId="15937082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1858197">
    <w:abstractNumId w:val="32"/>
  </w:num>
  <w:num w:numId="27" w16cid:durableId="1235047998">
    <w:abstractNumId w:val="9"/>
  </w:num>
  <w:num w:numId="28" w16cid:durableId="15430090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92867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5956770">
    <w:abstractNumId w:val="27"/>
  </w:num>
  <w:num w:numId="31" w16cid:durableId="1184438934">
    <w:abstractNumId w:val="11"/>
  </w:num>
  <w:num w:numId="32" w16cid:durableId="1784569580">
    <w:abstractNumId w:val="15"/>
  </w:num>
  <w:num w:numId="33" w16cid:durableId="612950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10826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24313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6374665">
    <w:abstractNumId w:val="33"/>
  </w:num>
  <w:num w:numId="37" w16cid:durableId="59906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1482565">
    <w:abstractNumId w:val="38"/>
  </w:num>
  <w:num w:numId="39" w16cid:durableId="18662841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7483439">
    <w:abstractNumId w:val="19"/>
  </w:num>
  <w:num w:numId="41" w16cid:durableId="2573257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D0"/>
    <w:rsid w:val="00001B48"/>
    <w:rsid w:val="00001CA6"/>
    <w:rsid w:val="000032A5"/>
    <w:rsid w:val="000039CF"/>
    <w:rsid w:val="00003AB5"/>
    <w:rsid w:val="00003D1C"/>
    <w:rsid w:val="0000499D"/>
    <w:rsid w:val="00005EC1"/>
    <w:rsid w:val="000067D0"/>
    <w:rsid w:val="0000725B"/>
    <w:rsid w:val="000072AC"/>
    <w:rsid w:val="00007FAF"/>
    <w:rsid w:val="00010191"/>
    <w:rsid w:val="00010393"/>
    <w:rsid w:val="0001258E"/>
    <w:rsid w:val="00012D98"/>
    <w:rsid w:val="00012ED8"/>
    <w:rsid w:val="00014CDC"/>
    <w:rsid w:val="00014E65"/>
    <w:rsid w:val="000163B9"/>
    <w:rsid w:val="00016CF4"/>
    <w:rsid w:val="00017336"/>
    <w:rsid w:val="00021EC1"/>
    <w:rsid w:val="0002261E"/>
    <w:rsid w:val="000228EA"/>
    <w:rsid w:val="00022981"/>
    <w:rsid w:val="00023332"/>
    <w:rsid w:val="0002378C"/>
    <w:rsid w:val="00023A9C"/>
    <w:rsid w:val="00025928"/>
    <w:rsid w:val="00025DB7"/>
    <w:rsid w:val="000262B8"/>
    <w:rsid w:val="000267C9"/>
    <w:rsid w:val="00026DAE"/>
    <w:rsid w:val="00026FC1"/>
    <w:rsid w:val="00027FCD"/>
    <w:rsid w:val="000313D7"/>
    <w:rsid w:val="00031FB9"/>
    <w:rsid w:val="0003269B"/>
    <w:rsid w:val="00032FC6"/>
    <w:rsid w:val="0003692E"/>
    <w:rsid w:val="00036957"/>
    <w:rsid w:val="00036C44"/>
    <w:rsid w:val="0004007A"/>
    <w:rsid w:val="00040694"/>
    <w:rsid w:val="00040773"/>
    <w:rsid w:val="00043705"/>
    <w:rsid w:val="000438E8"/>
    <w:rsid w:val="00043928"/>
    <w:rsid w:val="00044BE3"/>
    <w:rsid w:val="0004554E"/>
    <w:rsid w:val="0004584C"/>
    <w:rsid w:val="0004678B"/>
    <w:rsid w:val="00046999"/>
    <w:rsid w:val="00050838"/>
    <w:rsid w:val="00050D80"/>
    <w:rsid w:val="000524C2"/>
    <w:rsid w:val="00053745"/>
    <w:rsid w:val="0005420A"/>
    <w:rsid w:val="00056359"/>
    <w:rsid w:val="0005650E"/>
    <w:rsid w:val="00056971"/>
    <w:rsid w:val="00057B39"/>
    <w:rsid w:val="000601F4"/>
    <w:rsid w:val="000602C2"/>
    <w:rsid w:val="00061374"/>
    <w:rsid w:val="000627E3"/>
    <w:rsid w:val="00063BA3"/>
    <w:rsid w:val="00064723"/>
    <w:rsid w:val="0006552C"/>
    <w:rsid w:val="00070540"/>
    <w:rsid w:val="000727D1"/>
    <w:rsid w:val="000732D1"/>
    <w:rsid w:val="000738FD"/>
    <w:rsid w:val="000759AB"/>
    <w:rsid w:val="00075A79"/>
    <w:rsid w:val="00075B11"/>
    <w:rsid w:val="000775B9"/>
    <w:rsid w:val="00080243"/>
    <w:rsid w:val="00080B59"/>
    <w:rsid w:val="0008198D"/>
    <w:rsid w:val="00081AE5"/>
    <w:rsid w:val="00082071"/>
    <w:rsid w:val="0008313F"/>
    <w:rsid w:val="00083E20"/>
    <w:rsid w:val="00083F86"/>
    <w:rsid w:val="000846F8"/>
    <w:rsid w:val="00086576"/>
    <w:rsid w:val="0008661E"/>
    <w:rsid w:val="00086E67"/>
    <w:rsid w:val="000913BB"/>
    <w:rsid w:val="00092499"/>
    <w:rsid w:val="00093A33"/>
    <w:rsid w:val="00093FD4"/>
    <w:rsid w:val="00095E2A"/>
    <w:rsid w:val="00096078"/>
    <w:rsid w:val="0009634E"/>
    <w:rsid w:val="00096723"/>
    <w:rsid w:val="00097181"/>
    <w:rsid w:val="000971D1"/>
    <w:rsid w:val="00097670"/>
    <w:rsid w:val="000A0814"/>
    <w:rsid w:val="000A117E"/>
    <w:rsid w:val="000A14B7"/>
    <w:rsid w:val="000A2D7C"/>
    <w:rsid w:val="000A2DA4"/>
    <w:rsid w:val="000A35C6"/>
    <w:rsid w:val="000A4EA7"/>
    <w:rsid w:val="000A54B2"/>
    <w:rsid w:val="000A5681"/>
    <w:rsid w:val="000A569D"/>
    <w:rsid w:val="000A5C64"/>
    <w:rsid w:val="000A5DB6"/>
    <w:rsid w:val="000A64D1"/>
    <w:rsid w:val="000A6825"/>
    <w:rsid w:val="000A7CA9"/>
    <w:rsid w:val="000A7F30"/>
    <w:rsid w:val="000B0901"/>
    <w:rsid w:val="000B14EA"/>
    <w:rsid w:val="000B2C14"/>
    <w:rsid w:val="000B2EBF"/>
    <w:rsid w:val="000B3613"/>
    <w:rsid w:val="000B429C"/>
    <w:rsid w:val="000B4650"/>
    <w:rsid w:val="000B49BC"/>
    <w:rsid w:val="000B4BBC"/>
    <w:rsid w:val="000B5786"/>
    <w:rsid w:val="000B5809"/>
    <w:rsid w:val="000B5DA8"/>
    <w:rsid w:val="000B677F"/>
    <w:rsid w:val="000C00CE"/>
    <w:rsid w:val="000C02AF"/>
    <w:rsid w:val="000C0C8E"/>
    <w:rsid w:val="000C1B78"/>
    <w:rsid w:val="000C2B37"/>
    <w:rsid w:val="000C3B97"/>
    <w:rsid w:val="000C4698"/>
    <w:rsid w:val="000C58BC"/>
    <w:rsid w:val="000C5DDD"/>
    <w:rsid w:val="000C5F58"/>
    <w:rsid w:val="000C6111"/>
    <w:rsid w:val="000C664D"/>
    <w:rsid w:val="000C785B"/>
    <w:rsid w:val="000D02A8"/>
    <w:rsid w:val="000D065D"/>
    <w:rsid w:val="000D15A1"/>
    <w:rsid w:val="000D16C1"/>
    <w:rsid w:val="000D1EB9"/>
    <w:rsid w:val="000D280D"/>
    <w:rsid w:val="000D2942"/>
    <w:rsid w:val="000D2E20"/>
    <w:rsid w:val="000D2F92"/>
    <w:rsid w:val="000D6EBB"/>
    <w:rsid w:val="000D76E1"/>
    <w:rsid w:val="000D76FD"/>
    <w:rsid w:val="000E0656"/>
    <w:rsid w:val="000E0CA9"/>
    <w:rsid w:val="000E4887"/>
    <w:rsid w:val="000E4A10"/>
    <w:rsid w:val="000E4D44"/>
    <w:rsid w:val="000E4F0E"/>
    <w:rsid w:val="000E6564"/>
    <w:rsid w:val="000E7D17"/>
    <w:rsid w:val="000F0E9D"/>
    <w:rsid w:val="000F1768"/>
    <w:rsid w:val="000F1A28"/>
    <w:rsid w:val="000F271C"/>
    <w:rsid w:val="000F2DFD"/>
    <w:rsid w:val="000F2EF6"/>
    <w:rsid w:val="000F2FD0"/>
    <w:rsid w:val="000F3049"/>
    <w:rsid w:val="000F3ADC"/>
    <w:rsid w:val="000F3C15"/>
    <w:rsid w:val="000F7339"/>
    <w:rsid w:val="000F7745"/>
    <w:rsid w:val="0010052D"/>
    <w:rsid w:val="00101FCB"/>
    <w:rsid w:val="00102537"/>
    <w:rsid w:val="001031A5"/>
    <w:rsid w:val="0010467C"/>
    <w:rsid w:val="001049A1"/>
    <w:rsid w:val="00104D34"/>
    <w:rsid w:val="00106B7B"/>
    <w:rsid w:val="00110B27"/>
    <w:rsid w:val="00112312"/>
    <w:rsid w:val="00112EC9"/>
    <w:rsid w:val="00113946"/>
    <w:rsid w:val="00113C72"/>
    <w:rsid w:val="001146E1"/>
    <w:rsid w:val="00114BC8"/>
    <w:rsid w:val="001154E7"/>
    <w:rsid w:val="00115B7D"/>
    <w:rsid w:val="00116F9F"/>
    <w:rsid w:val="00117E1D"/>
    <w:rsid w:val="00117F92"/>
    <w:rsid w:val="001214D1"/>
    <w:rsid w:val="00121703"/>
    <w:rsid w:val="0012273B"/>
    <w:rsid w:val="00122A9B"/>
    <w:rsid w:val="00122E81"/>
    <w:rsid w:val="001247EF"/>
    <w:rsid w:val="00124B0C"/>
    <w:rsid w:val="00125879"/>
    <w:rsid w:val="00126568"/>
    <w:rsid w:val="00131518"/>
    <w:rsid w:val="00131F74"/>
    <w:rsid w:val="00133351"/>
    <w:rsid w:val="001336AC"/>
    <w:rsid w:val="00133A52"/>
    <w:rsid w:val="00135564"/>
    <w:rsid w:val="001369A4"/>
    <w:rsid w:val="00137C8D"/>
    <w:rsid w:val="00137D29"/>
    <w:rsid w:val="001409B0"/>
    <w:rsid w:val="00140F32"/>
    <w:rsid w:val="00141BCD"/>
    <w:rsid w:val="00141ED6"/>
    <w:rsid w:val="0014293A"/>
    <w:rsid w:val="00143035"/>
    <w:rsid w:val="001438F9"/>
    <w:rsid w:val="00143CF4"/>
    <w:rsid w:val="0014585E"/>
    <w:rsid w:val="00146CF3"/>
    <w:rsid w:val="001474AE"/>
    <w:rsid w:val="00150F6F"/>
    <w:rsid w:val="00151DFA"/>
    <w:rsid w:val="00151EA3"/>
    <w:rsid w:val="00152EAA"/>
    <w:rsid w:val="00152EE7"/>
    <w:rsid w:val="00153928"/>
    <w:rsid w:val="00153DE9"/>
    <w:rsid w:val="00154D69"/>
    <w:rsid w:val="001576A4"/>
    <w:rsid w:val="00157882"/>
    <w:rsid w:val="001601A5"/>
    <w:rsid w:val="00160791"/>
    <w:rsid w:val="0016171D"/>
    <w:rsid w:val="00161975"/>
    <w:rsid w:val="00162548"/>
    <w:rsid w:val="0016398E"/>
    <w:rsid w:val="00164C6E"/>
    <w:rsid w:val="00165A7A"/>
    <w:rsid w:val="00165C9C"/>
    <w:rsid w:val="00165D31"/>
    <w:rsid w:val="00166179"/>
    <w:rsid w:val="001662D4"/>
    <w:rsid w:val="0016680C"/>
    <w:rsid w:val="001709B7"/>
    <w:rsid w:val="00170D6A"/>
    <w:rsid w:val="00170FB9"/>
    <w:rsid w:val="00171E63"/>
    <w:rsid w:val="00173DA3"/>
    <w:rsid w:val="0017416A"/>
    <w:rsid w:val="00176095"/>
    <w:rsid w:val="00176CCC"/>
    <w:rsid w:val="00177800"/>
    <w:rsid w:val="00180E32"/>
    <w:rsid w:val="00180E7C"/>
    <w:rsid w:val="00181E92"/>
    <w:rsid w:val="001845AA"/>
    <w:rsid w:val="0018511E"/>
    <w:rsid w:val="00185DDD"/>
    <w:rsid w:val="001865F0"/>
    <w:rsid w:val="001879FD"/>
    <w:rsid w:val="00187CDC"/>
    <w:rsid w:val="00187D48"/>
    <w:rsid w:val="001902EB"/>
    <w:rsid w:val="00190FEE"/>
    <w:rsid w:val="00191EB5"/>
    <w:rsid w:val="00193520"/>
    <w:rsid w:val="00193C31"/>
    <w:rsid w:val="00193CCC"/>
    <w:rsid w:val="00194522"/>
    <w:rsid w:val="001950AC"/>
    <w:rsid w:val="001956DA"/>
    <w:rsid w:val="001967EE"/>
    <w:rsid w:val="00196F65"/>
    <w:rsid w:val="0019743F"/>
    <w:rsid w:val="001976C7"/>
    <w:rsid w:val="00197944"/>
    <w:rsid w:val="00197B96"/>
    <w:rsid w:val="00197E39"/>
    <w:rsid w:val="00197F8E"/>
    <w:rsid w:val="001A0119"/>
    <w:rsid w:val="001A13B7"/>
    <w:rsid w:val="001A1AB4"/>
    <w:rsid w:val="001A1E92"/>
    <w:rsid w:val="001A21DA"/>
    <w:rsid w:val="001A276A"/>
    <w:rsid w:val="001A40A8"/>
    <w:rsid w:val="001A40E2"/>
    <w:rsid w:val="001A4DA0"/>
    <w:rsid w:val="001A5057"/>
    <w:rsid w:val="001A5156"/>
    <w:rsid w:val="001A71F9"/>
    <w:rsid w:val="001B0133"/>
    <w:rsid w:val="001B04A2"/>
    <w:rsid w:val="001B09BE"/>
    <w:rsid w:val="001B1048"/>
    <w:rsid w:val="001B1B9E"/>
    <w:rsid w:val="001B1E15"/>
    <w:rsid w:val="001B2647"/>
    <w:rsid w:val="001B289C"/>
    <w:rsid w:val="001B3218"/>
    <w:rsid w:val="001B470F"/>
    <w:rsid w:val="001B64E6"/>
    <w:rsid w:val="001B6FE1"/>
    <w:rsid w:val="001B78A4"/>
    <w:rsid w:val="001C0F57"/>
    <w:rsid w:val="001C2F37"/>
    <w:rsid w:val="001C36B8"/>
    <w:rsid w:val="001C47FC"/>
    <w:rsid w:val="001C58DA"/>
    <w:rsid w:val="001C5B8F"/>
    <w:rsid w:val="001C6261"/>
    <w:rsid w:val="001C678A"/>
    <w:rsid w:val="001C6CA2"/>
    <w:rsid w:val="001C7560"/>
    <w:rsid w:val="001C7B4E"/>
    <w:rsid w:val="001D1978"/>
    <w:rsid w:val="001D2A26"/>
    <w:rsid w:val="001D2C15"/>
    <w:rsid w:val="001D37AD"/>
    <w:rsid w:val="001D46DF"/>
    <w:rsid w:val="001D6809"/>
    <w:rsid w:val="001D6902"/>
    <w:rsid w:val="001D6DCF"/>
    <w:rsid w:val="001D762A"/>
    <w:rsid w:val="001E02FC"/>
    <w:rsid w:val="001E106D"/>
    <w:rsid w:val="001E1230"/>
    <w:rsid w:val="001E1AC7"/>
    <w:rsid w:val="001E1F71"/>
    <w:rsid w:val="001E3119"/>
    <w:rsid w:val="001E3383"/>
    <w:rsid w:val="001E39FF"/>
    <w:rsid w:val="001E5A2C"/>
    <w:rsid w:val="001E6909"/>
    <w:rsid w:val="001E7972"/>
    <w:rsid w:val="001F1F91"/>
    <w:rsid w:val="001F3344"/>
    <w:rsid w:val="001F563A"/>
    <w:rsid w:val="001F7501"/>
    <w:rsid w:val="001F78C1"/>
    <w:rsid w:val="002003BA"/>
    <w:rsid w:val="00200702"/>
    <w:rsid w:val="00204401"/>
    <w:rsid w:val="00204913"/>
    <w:rsid w:val="00205BE0"/>
    <w:rsid w:val="0020620F"/>
    <w:rsid w:val="002062BC"/>
    <w:rsid w:val="00207329"/>
    <w:rsid w:val="0020782A"/>
    <w:rsid w:val="002102A4"/>
    <w:rsid w:val="00210857"/>
    <w:rsid w:val="00211334"/>
    <w:rsid w:val="00212E38"/>
    <w:rsid w:val="0021356E"/>
    <w:rsid w:val="00213E0D"/>
    <w:rsid w:val="00214EEE"/>
    <w:rsid w:val="0021545E"/>
    <w:rsid w:val="00215C3F"/>
    <w:rsid w:val="00215C40"/>
    <w:rsid w:val="00220017"/>
    <w:rsid w:val="00220857"/>
    <w:rsid w:val="00221912"/>
    <w:rsid w:val="00223835"/>
    <w:rsid w:val="00224A60"/>
    <w:rsid w:val="0022617E"/>
    <w:rsid w:val="00226923"/>
    <w:rsid w:val="00227DE1"/>
    <w:rsid w:val="0023068A"/>
    <w:rsid w:val="002315D3"/>
    <w:rsid w:val="00232B8E"/>
    <w:rsid w:val="00235AB3"/>
    <w:rsid w:val="00236C4A"/>
    <w:rsid w:val="00236E7B"/>
    <w:rsid w:val="00237563"/>
    <w:rsid w:val="002378ED"/>
    <w:rsid w:val="00240E09"/>
    <w:rsid w:val="00241100"/>
    <w:rsid w:val="00241BB0"/>
    <w:rsid w:val="0024229C"/>
    <w:rsid w:val="00242A7D"/>
    <w:rsid w:val="00244FFD"/>
    <w:rsid w:val="00245996"/>
    <w:rsid w:val="00245FD4"/>
    <w:rsid w:val="002463C2"/>
    <w:rsid w:val="002468EB"/>
    <w:rsid w:val="00246CB5"/>
    <w:rsid w:val="00250ABA"/>
    <w:rsid w:val="00250C57"/>
    <w:rsid w:val="0025102A"/>
    <w:rsid w:val="00251822"/>
    <w:rsid w:val="00252AB7"/>
    <w:rsid w:val="00252D01"/>
    <w:rsid w:val="00252D27"/>
    <w:rsid w:val="00252D31"/>
    <w:rsid w:val="002535D0"/>
    <w:rsid w:val="00253624"/>
    <w:rsid w:val="00253882"/>
    <w:rsid w:val="0025398B"/>
    <w:rsid w:val="00253B29"/>
    <w:rsid w:val="0025546D"/>
    <w:rsid w:val="0025593E"/>
    <w:rsid w:val="00256D1F"/>
    <w:rsid w:val="00260F98"/>
    <w:rsid w:val="00261114"/>
    <w:rsid w:val="00261323"/>
    <w:rsid w:val="00261BEC"/>
    <w:rsid w:val="00262892"/>
    <w:rsid w:val="00262CD7"/>
    <w:rsid w:val="00263008"/>
    <w:rsid w:val="00263439"/>
    <w:rsid w:val="00263557"/>
    <w:rsid w:val="00264FD3"/>
    <w:rsid w:val="00266839"/>
    <w:rsid w:val="002672AA"/>
    <w:rsid w:val="00270461"/>
    <w:rsid w:val="00271C85"/>
    <w:rsid w:val="00271CB5"/>
    <w:rsid w:val="00272346"/>
    <w:rsid w:val="00274569"/>
    <w:rsid w:val="0027489F"/>
    <w:rsid w:val="002749C4"/>
    <w:rsid w:val="00276AC0"/>
    <w:rsid w:val="00276F21"/>
    <w:rsid w:val="002776B7"/>
    <w:rsid w:val="00277925"/>
    <w:rsid w:val="00277E08"/>
    <w:rsid w:val="00280503"/>
    <w:rsid w:val="00280C15"/>
    <w:rsid w:val="00281D6A"/>
    <w:rsid w:val="00282F67"/>
    <w:rsid w:val="00283B30"/>
    <w:rsid w:val="00283F7A"/>
    <w:rsid w:val="00285A52"/>
    <w:rsid w:val="00285D17"/>
    <w:rsid w:val="002860EC"/>
    <w:rsid w:val="00286915"/>
    <w:rsid w:val="00287A43"/>
    <w:rsid w:val="00292EF7"/>
    <w:rsid w:val="00293962"/>
    <w:rsid w:val="00296B1F"/>
    <w:rsid w:val="002977E1"/>
    <w:rsid w:val="002979CC"/>
    <w:rsid w:val="00297BD1"/>
    <w:rsid w:val="002A0A9F"/>
    <w:rsid w:val="002A0F0C"/>
    <w:rsid w:val="002A12D7"/>
    <w:rsid w:val="002A1CD6"/>
    <w:rsid w:val="002A26E0"/>
    <w:rsid w:val="002A3D56"/>
    <w:rsid w:val="002A4920"/>
    <w:rsid w:val="002A57CD"/>
    <w:rsid w:val="002A5D38"/>
    <w:rsid w:val="002A7238"/>
    <w:rsid w:val="002A74F7"/>
    <w:rsid w:val="002A7743"/>
    <w:rsid w:val="002B05A8"/>
    <w:rsid w:val="002B171C"/>
    <w:rsid w:val="002B1C3B"/>
    <w:rsid w:val="002B302D"/>
    <w:rsid w:val="002B34C6"/>
    <w:rsid w:val="002B400D"/>
    <w:rsid w:val="002B4F34"/>
    <w:rsid w:val="002B5B7E"/>
    <w:rsid w:val="002B7390"/>
    <w:rsid w:val="002B7F4A"/>
    <w:rsid w:val="002C018D"/>
    <w:rsid w:val="002C0360"/>
    <w:rsid w:val="002C21E3"/>
    <w:rsid w:val="002C228D"/>
    <w:rsid w:val="002C3333"/>
    <w:rsid w:val="002C3410"/>
    <w:rsid w:val="002C3447"/>
    <w:rsid w:val="002C35C7"/>
    <w:rsid w:val="002C435F"/>
    <w:rsid w:val="002C531B"/>
    <w:rsid w:val="002C557B"/>
    <w:rsid w:val="002C572F"/>
    <w:rsid w:val="002C5BE0"/>
    <w:rsid w:val="002C7C44"/>
    <w:rsid w:val="002D01EE"/>
    <w:rsid w:val="002D02C5"/>
    <w:rsid w:val="002D0766"/>
    <w:rsid w:val="002D11BF"/>
    <w:rsid w:val="002D16D9"/>
    <w:rsid w:val="002D1826"/>
    <w:rsid w:val="002D32A3"/>
    <w:rsid w:val="002D3D01"/>
    <w:rsid w:val="002D4887"/>
    <w:rsid w:val="002D4996"/>
    <w:rsid w:val="002D52A8"/>
    <w:rsid w:val="002D6502"/>
    <w:rsid w:val="002D6B03"/>
    <w:rsid w:val="002D6FAA"/>
    <w:rsid w:val="002D7CCD"/>
    <w:rsid w:val="002E2A4A"/>
    <w:rsid w:val="002E2AFA"/>
    <w:rsid w:val="002E3816"/>
    <w:rsid w:val="002E3BFE"/>
    <w:rsid w:val="002E3D21"/>
    <w:rsid w:val="002E469F"/>
    <w:rsid w:val="002E5171"/>
    <w:rsid w:val="002E65C2"/>
    <w:rsid w:val="002E74E0"/>
    <w:rsid w:val="002E7A5D"/>
    <w:rsid w:val="002F05EC"/>
    <w:rsid w:val="002F0AA9"/>
    <w:rsid w:val="002F2FCC"/>
    <w:rsid w:val="002F35E4"/>
    <w:rsid w:val="002F3C87"/>
    <w:rsid w:val="002F5434"/>
    <w:rsid w:val="002F5886"/>
    <w:rsid w:val="002F5D18"/>
    <w:rsid w:val="002F5EEF"/>
    <w:rsid w:val="002F7343"/>
    <w:rsid w:val="00300FE9"/>
    <w:rsid w:val="003011B4"/>
    <w:rsid w:val="003013FF"/>
    <w:rsid w:val="00303085"/>
    <w:rsid w:val="003035C9"/>
    <w:rsid w:val="00304EBF"/>
    <w:rsid w:val="003061C6"/>
    <w:rsid w:val="00306CDB"/>
    <w:rsid w:val="00307013"/>
    <w:rsid w:val="003072A3"/>
    <w:rsid w:val="00307EF2"/>
    <w:rsid w:val="003100CE"/>
    <w:rsid w:val="0031035C"/>
    <w:rsid w:val="0031068F"/>
    <w:rsid w:val="00310DF3"/>
    <w:rsid w:val="00311564"/>
    <w:rsid w:val="00311F75"/>
    <w:rsid w:val="0031254F"/>
    <w:rsid w:val="00313286"/>
    <w:rsid w:val="003139BC"/>
    <w:rsid w:val="003148FF"/>
    <w:rsid w:val="0031574D"/>
    <w:rsid w:val="00315D1B"/>
    <w:rsid w:val="003167AC"/>
    <w:rsid w:val="00320876"/>
    <w:rsid w:val="00320982"/>
    <w:rsid w:val="00320C7A"/>
    <w:rsid w:val="003215C1"/>
    <w:rsid w:val="003241E8"/>
    <w:rsid w:val="00324ADA"/>
    <w:rsid w:val="00325B8D"/>
    <w:rsid w:val="00326125"/>
    <w:rsid w:val="003270F5"/>
    <w:rsid w:val="0032767D"/>
    <w:rsid w:val="00327CE6"/>
    <w:rsid w:val="00330AA0"/>
    <w:rsid w:val="00330C57"/>
    <w:rsid w:val="00331494"/>
    <w:rsid w:val="00332E6B"/>
    <w:rsid w:val="00334703"/>
    <w:rsid w:val="00334B1E"/>
    <w:rsid w:val="00335ABF"/>
    <w:rsid w:val="00335BD7"/>
    <w:rsid w:val="00336813"/>
    <w:rsid w:val="00336E65"/>
    <w:rsid w:val="003376E1"/>
    <w:rsid w:val="00337FF3"/>
    <w:rsid w:val="00340793"/>
    <w:rsid w:val="00341AE9"/>
    <w:rsid w:val="00342423"/>
    <w:rsid w:val="003435AA"/>
    <w:rsid w:val="00343A47"/>
    <w:rsid w:val="003455B6"/>
    <w:rsid w:val="00345788"/>
    <w:rsid w:val="00345BA8"/>
    <w:rsid w:val="00345DD8"/>
    <w:rsid w:val="00347408"/>
    <w:rsid w:val="003478C4"/>
    <w:rsid w:val="00347A29"/>
    <w:rsid w:val="00347DF6"/>
    <w:rsid w:val="003506A8"/>
    <w:rsid w:val="00350AAD"/>
    <w:rsid w:val="00351541"/>
    <w:rsid w:val="00351FA4"/>
    <w:rsid w:val="00352D1B"/>
    <w:rsid w:val="0035440F"/>
    <w:rsid w:val="0035474F"/>
    <w:rsid w:val="00355D4A"/>
    <w:rsid w:val="00356419"/>
    <w:rsid w:val="00357124"/>
    <w:rsid w:val="00357142"/>
    <w:rsid w:val="00357E5F"/>
    <w:rsid w:val="00360010"/>
    <w:rsid w:val="003609FC"/>
    <w:rsid w:val="00360FC3"/>
    <w:rsid w:val="00364A7C"/>
    <w:rsid w:val="00365B18"/>
    <w:rsid w:val="00365E42"/>
    <w:rsid w:val="00370126"/>
    <w:rsid w:val="00370DB3"/>
    <w:rsid w:val="00371DC1"/>
    <w:rsid w:val="00372127"/>
    <w:rsid w:val="0037396B"/>
    <w:rsid w:val="00374501"/>
    <w:rsid w:val="00375D03"/>
    <w:rsid w:val="003767F6"/>
    <w:rsid w:val="00376A91"/>
    <w:rsid w:val="003812A6"/>
    <w:rsid w:val="003817A8"/>
    <w:rsid w:val="00381B92"/>
    <w:rsid w:val="0038261B"/>
    <w:rsid w:val="0038382C"/>
    <w:rsid w:val="00383EDF"/>
    <w:rsid w:val="0038481F"/>
    <w:rsid w:val="00386816"/>
    <w:rsid w:val="00386C12"/>
    <w:rsid w:val="00386E42"/>
    <w:rsid w:val="003874DD"/>
    <w:rsid w:val="00387F07"/>
    <w:rsid w:val="00390668"/>
    <w:rsid w:val="00390A18"/>
    <w:rsid w:val="0039127E"/>
    <w:rsid w:val="003921D3"/>
    <w:rsid w:val="0039238C"/>
    <w:rsid w:val="00394EEC"/>
    <w:rsid w:val="0039558F"/>
    <w:rsid w:val="003965C9"/>
    <w:rsid w:val="003A0351"/>
    <w:rsid w:val="003A0BD6"/>
    <w:rsid w:val="003A0F65"/>
    <w:rsid w:val="003A28FA"/>
    <w:rsid w:val="003A297E"/>
    <w:rsid w:val="003A4530"/>
    <w:rsid w:val="003A491E"/>
    <w:rsid w:val="003A53B0"/>
    <w:rsid w:val="003A5DAF"/>
    <w:rsid w:val="003A6119"/>
    <w:rsid w:val="003A6A42"/>
    <w:rsid w:val="003A7F6E"/>
    <w:rsid w:val="003B00F2"/>
    <w:rsid w:val="003B17D2"/>
    <w:rsid w:val="003B2758"/>
    <w:rsid w:val="003B28D3"/>
    <w:rsid w:val="003B3E7C"/>
    <w:rsid w:val="003B5646"/>
    <w:rsid w:val="003B5CCF"/>
    <w:rsid w:val="003B6989"/>
    <w:rsid w:val="003B76DF"/>
    <w:rsid w:val="003C057E"/>
    <w:rsid w:val="003C2036"/>
    <w:rsid w:val="003C3BBB"/>
    <w:rsid w:val="003C4277"/>
    <w:rsid w:val="003C4790"/>
    <w:rsid w:val="003C5D5F"/>
    <w:rsid w:val="003C61FD"/>
    <w:rsid w:val="003D0414"/>
    <w:rsid w:val="003D0CAD"/>
    <w:rsid w:val="003D16CC"/>
    <w:rsid w:val="003D18C1"/>
    <w:rsid w:val="003D3FFC"/>
    <w:rsid w:val="003D4493"/>
    <w:rsid w:val="003D47DA"/>
    <w:rsid w:val="003D5698"/>
    <w:rsid w:val="003D64B6"/>
    <w:rsid w:val="003D6D3B"/>
    <w:rsid w:val="003E13A3"/>
    <w:rsid w:val="003E15C0"/>
    <w:rsid w:val="003E314D"/>
    <w:rsid w:val="003E46E4"/>
    <w:rsid w:val="003E4CDD"/>
    <w:rsid w:val="003E69EF"/>
    <w:rsid w:val="003E6F6B"/>
    <w:rsid w:val="003E723F"/>
    <w:rsid w:val="003E7EDE"/>
    <w:rsid w:val="003E7F00"/>
    <w:rsid w:val="003F0850"/>
    <w:rsid w:val="003F0B5C"/>
    <w:rsid w:val="003F0C37"/>
    <w:rsid w:val="003F0F7C"/>
    <w:rsid w:val="003F273A"/>
    <w:rsid w:val="003F3701"/>
    <w:rsid w:val="003F3940"/>
    <w:rsid w:val="003F49FD"/>
    <w:rsid w:val="003F4DC9"/>
    <w:rsid w:val="003F4EF7"/>
    <w:rsid w:val="003F51F2"/>
    <w:rsid w:val="003F622E"/>
    <w:rsid w:val="003F66AD"/>
    <w:rsid w:val="003F6EF9"/>
    <w:rsid w:val="003F7356"/>
    <w:rsid w:val="003F7F17"/>
    <w:rsid w:val="00401060"/>
    <w:rsid w:val="004010C6"/>
    <w:rsid w:val="00401634"/>
    <w:rsid w:val="00401AE7"/>
    <w:rsid w:val="00401D7A"/>
    <w:rsid w:val="00401F85"/>
    <w:rsid w:val="00402996"/>
    <w:rsid w:val="004032D9"/>
    <w:rsid w:val="00403BF5"/>
    <w:rsid w:val="00403DA5"/>
    <w:rsid w:val="0040480B"/>
    <w:rsid w:val="004051F7"/>
    <w:rsid w:val="00405326"/>
    <w:rsid w:val="00406794"/>
    <w:rsid w:val="00407196"/>
    <w:rsid w:val="00407E93"/>
    <w:rsid w:val="004104A8"/>
    <w:rsid w:val="004110C6"/>
    <w:rsid w:val="00412B63"/>
    <w:rsid w:val="00413847"/>
    <w:rsid w:val="00413D0B"/>
    <w:rsid w:val="004144D5"/>
    <w:rsid w:val="00415FDE"/>
    <w:rsid w:val="00420576"/>
    <w:rsid w:val="0042281A"/>
    <w:rsid w:val="00425260"/>
    <w:rsid w:val="0042545B"/>
    <w:rsid w:val="00425E48"/>
    <w:rsid w:val="004267E3"/>
    <w:rsid w:val="00426B72"/>
    <w:rsid w:val="004271F0"/>
    <w:rsid w:val="00430C76"/>
    <w:rsid w:val="00430CC9"/>
    <w:rsid w:val="00432185"/>
    <w:rsid w:val="0043436F"/>
    <w:rsid w:val="0043481B"/>
    <w:rsid w:val="0043591B"/>
    <w:rsid w:val="00436780"/>
    <w:rsid w:val="0043684F"/>
    <w:rsid w:val="00437F1C"/>
    <w:rsid w:val="00437F22"/>
    <w:rsid w:val="00440F7E"/>
    <w:rsid w:val="00441828"/>
    <w:rsid w:val="00441DB6"/>
    <w:rsid w:val="00442057"/>
    <w:rsid w:val="00442A60"/>
    <w:rsid w:val="00442EF9"/>
    <w:rsid w:val="00442F0F"/>
    <w:rsid w:val="00443572"/>
    <w:rsid w:val="00443E99"/>
    <w:rsid w:val="0044444E"/>
    <w:rsid w:val="004448BA"/>
    <w:rsid w:val="00444E84"/>
    <w:rsid w:val="00444E85"/>
    <w:rsid w:val="00446125"/>
    <w:rsid w:val="004466BF"/>
    <w:rsid w:val="0044787B"/>
    <w:rsid w:val="00447BD0"/>
    <w:rsid w:val="00451118"/>
    <w:rsid w:val="00451220"/>
    <w:rsid w:val="00451685"/>
    <w:rsid w:val="00451803"/>
    <w:rsid w:val="00451AB1"/>
    <w:rsid w:val="00451B96"/>
    <w:rsid w:val="00451F92"/>
    <w:rsid w:val="004531E6"/>
    <w:rsid w:val="004538A4"/>
    <w:rsid w:val="00453C03"/>
    <w:rsid w:val="00453F1E"/>
    <w:rsid w:val="00456359"/>
    <w:rsid w:val="00456A96"/>
    <w:rsid w:val="00456D98"/>
    <w:rsid w:val="00461435"/>
    <w:rsid w:val="00462053"/>
    <w:rsid w:val="00462F68"/>
    <w:rsid w:val="00463DD4"/>
    <w:rsid w:val="004650CD"/>
    <w:rsid w:val="004662FE"/>
    <w:rsid w:val="0046693E"/>
    <w:rsid w:val="0047032E"/>
    <w:rsid w:val="00470F41"/>
    <w:rsid w:val="00471969"/>
    <w:rsid w:val="00471A06"/>
    <w:rsid w:val="00471C47"/>
    <w:rsid w:val="0047462D"/>
    <w:rsid w:val="00475702"/>
    <w:rsid w:val="00476854"/>
    <w:rsid w:val="00482F74"/>
    <w:rsid w:val="00483C37"/>
    <w:rsid w:val="0048442E"/>
    <w:rsid w:val="004856C9"/>
    <w:rsid w:val="004867E8"/>
    <w:rsid w:val="0048763C"/>
    <w:rsid w:val="00487798"/>
    <w:rsid w:val="00487881"/>
    <w:rsid w:val="00490349"/>
    <w:rsid w:val="004907CD"/>
    <w:rsid w:val="004918FC"/>
    <w:rsid w:val="00492F3E"/>
    <w:rsid w:val="00495121"/>
    <w:rsid w:val="0049524A"/>
    <w:rsid w:val="00495CEB"/>
    <w:rsid w:val="00496012"/>
    <w:rsid w:val="0049771F"/>
    <w:rsid w:val="00497C15"/>
    <w:rsid w:val="004A06CA"/>
    <w:rsid w:val="004A0710"/>
    <w:rsid w:val="004A0D3E"/>
    <w:rsid w:val="004A20DE"/>
    <w:rsid w:val="004A2C5B"/>
    <w:rsid w:val="004A4357"/>
    <w:rsid w:val="004A6403"/>
    <w:rsid w:val="004A663D"/>
    <w:rsid w:val="004A6FD0"/>
    <w:rsid w:val="004B167A"/>
    <w:rsid w:val="004B299C"/>
    <w:rsid w:val="004B3187"/>
    <w:rsid w:val="004B350C"/>
    <w:rsid w:val="004B4366"/>
    <w:rsid w:val="004B55AB"/>
    <w:rsid w:val="004B571E"/>
    <w:rsid w:val="004B5769"/>
    <w:rsid w:val="004B685C"/>
    <w:rsid w:val="004C08C2"/>
    <w:rsid w:val="004C0D81"/>
    <w:rsid w:val="004C0E9A"/>
    <w:rsid w:val="004C1FE3"/>
    <w:rsid w:val="004C2709"/>
    <w:rsid w:val="004C381F"/>
    <w:rsid w:val="004C3F72"/>
    <w:rsid w:val="004C40B2"/>
    <w:rsid w:val="004C5DA5"/>
    <w:rsid w:val="004C6997"/>
    <w:rsid w:val="004C7446"/>
    <w:rsid w:val="004C7FF7"/>
    <w:rsid w:val="004D1C30"/>
    <w:rsid w:val="004D24FC"/>
    <w:rsid w:val="004D2CE4"/>
    <w:rsid w:val="004D3D57"/>
    <w:rsid w:val="004D4929"/>
    <w:rsid w:val="004D49DE"/>
    <w:rsid w:val="004D572F"/>
    <w:rsid w:val="004D5AC5"/>
    <w:rsid w:val="004D6152"/>
    <w:rsid w:val="004D6F8E"/>
    <w:rsid w:val="004D72A8"/>
    <w:rsid w:val="004D739D"/>
    <w:rsid w:val="004D73AA"/>
    <w:rsid w:val="004D762F"/>
    <w:rsid w:val="004D7E9D"/>
    <w:rsid w:val="004E0205"/>
    <w:rsid w:val="004E0979"/>
    <w:rsid w:val="004E14EC"/>
    <w:rsid w:val="004E288A"/>
    <w:rsid w:val="004E3AF5"/>
    <w:rsid w:val="004E42F8"/>
    <w:rsid w:val="004E54C2"/>
    <w:rsid w:val="004E659E"/>
    <w:rsid w:val="004E6FB1"/>
    <w:rsid w:val="004E70DE"/>
    <w:rsid w:val="004E7459"/>
    <w:rsid w:val="004E74D7"/>
    <w:rsid w:val="004E79A6"/>
    <w:rsid w:val="004E7DAD"/>
    <w:rsid w:val="004F0920"/>
    <w:rsid w:val="004F0B4D"/>
    <w:rsid w:val="004F0BC7"/>
    <w:rsid w:val="004F0F22"/>
    <w:rsid w:val="004F167B"/>
    <w:rsid w:val="004F1801"/>
    <w:rsid w:val="004F1FB7"/>
    <w:rsid w:val="004F26F8"/>
    <w:rsid w:val="004F2A48"/>
    <w:rsid w:val="004F3B55"/>
    <w:rsid w:val="004F424F"/>
    <w:rsid w:val="004F57AD"/>
    <w:rsid w:val="004F63FC"/>
    <w:rsid w:val="004F70A1"/>
    <w:rsid w:val="004F7767"/>
    <w:rsid w:val="0050033D"/>
    <w:rsid w:val="005006A9"/>
    <w:rsid w:val="00500BFF"/>
    <w:rsid w:val="00501B8C"/>
    <w:rsid w:val="0050407F"/>
    <w:rsid w:val="00504151"/>
    <w:rsid w:val="00507322"/>
    <w:rsid w:val="0050762E"/>
    <w:rsid w:val="0051020C"/>
    <w:rsid w:val="0051076B"/>
    <w:rsid w:val="00510B5A"/>
    <w:rsid w:val="005114AF"/>
    <w:rsid w:val="005117F1"/>
    <w:rsid w:val="00512491"/>
    <w:rsid w:val="00512C81"/>
    <w:rsid w:val="0051420F"/>
    <w:rsid w:val="00514EBB"/>
    <w:rsid w:val="00515489"/>
    <w:rsid w:val="00516538"/>
    <w:rsid w:val="00516930"/>
    <w:rsid w:val="005178B1"/>
    <w:rsid w:val="0052030A"/>
    <w:rsid w:val="00520A75"/>
    <w:rsid w:val="00520D67"/>
    <w:rsid w:val="00520E15"/>
    <w:rsid w:val="00522183"/>
    <w:rsid w:val="0052381F"/>
    <w:rsid w:val="00524481"/>
    <w:rsid w:val="005244B8"/>
    <w:rsid w:val="00524C86"/>
    <w:rsid w:val="00524CDD"/>
    <w:rsid w:val="00525AED"/>
    <w:rsid w:val="00525C14"/>
    <w:rsid w:val="00527011"/>
    <w:rsid w:val="005279AE"/>
    <w:rsid w:val="00527CD4"/>
    <w:rsid w:val="00527FBF"/>
    <w:rsid w:val="005304FA"/>
    <w:rsid w:val="00530B79"/>
    <w:rsid w:val="0053292A"/>
    <w:rsid w:val="0053303F"/>
    <w:rsid w:val="005335C0"/>
    <w:rsid w:val="00533CEC"/>
    <w:rsid w:val="00534820"/>
    <w:rsid w:val="005359BE"/>
    <w:rsid w:val="00536442"/>
    <w:rsid w:val="00536CD5"/>
    <w:rsid w:val="00536CD7"/>
    <w:rsid w:val="0053737E"/>
    <w:rsid w:val="005376C9"/>
    <w:rsid w:val="00537E48"/>
    <w:rsid w:val="00540188"/>
    <w:rsid w:val="00540226"/>
    <w:rsid w:val="005404BC"/>
    <w:rsid w:val="005427B1"/>
    <w:rsid w:val="00544452"/>
    <w:rsid w:val="005446E6"/>
    <w:rsid w:val="00546303"/>
    <w:rsid w:val="005464DC"/>
    <w:rsid w:val="0054686F"/>
    <w:rsid w:val="00546BC1"/>
    <w:rsid w:val="005473ED"/>
    <w:rsid w:val="0054771B"/>
    <w:rsid w:val="005478F7"/>
    <w:rsid w:val="0055027F"/>
    <w:rsid w:val="005508C4"/>
    <w:rsid w:val="005528E9"/>
    <w:rsid w:val="005533F1"/>
    <w:rsid w:val="00553754"/>
    <w:rsid w:val="005543A5"/>
    <w:rsid w:val="00554751"/>
    <w:rsid w:val="005549A4"/>
    <w:rsid w:val="00555553"/>
    <w:rsid w:val="00555D35"/>
    <w:rsid w:val="00556957"/>
    <w:rsid w:val="00556A16"/>
    <w:rsid w:val="00556CCF"/>
    <w:rsid w:val="00557695"/>
    <w:rsid w:val="00560880"/>
    <w:rsid w:val="0056155D"/>
    <w:rsid w:val="00562D8D"/>
    <w:rsid w:val="005635CB"/>
    <w:rsid w:val="005644BA"/>
    <w:rsid w:val="00564605"/>
    <w:rsid w:val="00565BD3"/>
    <w:rsid w:val="005661BD"/>
    <w:rsid w:val="00566440"/>
    <w:rsid w:val="005664FA"/>
    <w:rsid w:val="0056668F"/>
    <w:rsid w:val="00566E2F"/>
    <w:rsid w:val="00567C3B"/>
    <w:rsid w:val="00567FE2"/>
    <w:rsid w:val="0057009C"/>
    <w:rsid w:val="00570A3A"/>
    <w:rsid w:val="00573146"/>
    <w:rsid w:val="005742FB"/>
    <w:rsid w:val="00574806"/>
    <w:rsid w:val="005756A7"/>
    <w:rsid w:val="00576BDC"/>
    <w:rsid w:val="00577C45"/>
    <w:rsid w:val="00581402"/>
    <w:rsid w:val="00581F47"/>
    <w:rsid w:val="00582BC5"/>
    <w:rsid w:val="00584A69"/>
    <w:rsid w:val="00585186"/>
    <w:rsid w:val="00585D87"/>
    <w:rsid w:val="00586A01"/>
    <w:rsid w:val="0059028E"/>
    <w:rsid w:val="00590C9F"/>
    <w:rsid w:val="00591076"/>
    <w:rsid w:val="00592246"/>
    <w:rsid w:val="00592344"/>
    <w:rsid w:val="00592375"/>
    <w:rsid w:val="00593725"/>
    <w:rsid w:val="005939CB"/>
    <w:rsid w:val="00593D7F"/>
    <w:rsid w:val="00594485"/>
    <w:rsid w:val="00596480"/>
    <w:rsid w:val="005A0EDC"/>
    <w:rsid w:val="005A14CF"/>
    <w:rsid w:val="005A1586"/>
    <w:rsid w:val="005A1FE1"/>
    <w:rsid w:val="005A251D"/>
    <w:rsid w:val="005A2D75"/>
    <w:rsid w:val="005A31D5"/>
    <w:rsid w:val="005A3AE9"/>
    <w:rsid w:val="005A3DF4"/>
    <w:rsid w:val="005A4451"/>
    <w:rsid w:val="005A4B5B"/>
    <w:rsid w:val="005A68F9"/>
    <w:rsid w:val="005A691D"/>
    <w:rsid w:val="005A6BF9"/>
    <w:rsid w:val="005B01E3"/>
    <w:rsid w:val="005B0525"/>
    <w:rsid w:val="005B0B4D"/>
    <w:rsid w:val="005B1698"/>
    <w:rsid w:val="005B180C"/>
    <w:rsid w:val="005B1E54"/>
    <w:rsid w:val="005B2122"/>
    <w:rsid w:val="005B3A85"/>
    <w:rsid w:val="005B53DD"/>
    <w:rsid w:val="005B5F65"/>
    <w:rsid w:val="005C0348"/>
    <w:rsid w:val="005C06F2"/>
    <w:rsid w:val="005C2F3A"/>
    <w:rsid w:val="005C3123"/>
    <w:rsid w:val="005C3833"/>
    <w:rsid w:val="005C43C3"/>
    <w:rsid w:val="005C4ACA"/>
    <w:rsid w:val="005C4EE5"/>
    <w:rsid w:val="005C4F4D"/>
    <w:rsid w:val="005C6C20"/>
    <w:rsid w:val="005D0D02"/>
    <w:rsid w:val="005D1E22"/>
    <w:rsid w:val="005D2F36"/>
    <w:rsid w:val="005D3646"/>
    <w:rsid w:val="005D37BD"/>
    <w:rsid w:val="005D3F9F"/>
    <w:rsid w:val="005D40B8"/>
    <w:rsid w:val="005D44C5"/>
    <w:rsid w:val="005D491B"/>
    <w:rsid w:val="005D5BD8"/>
    <w:rsid w:val="005D6567"/>
    <w:rsid w:val="005E1011"/>
    <w:rsid w:val="005E21C2"/>
    <w:rsid w:val="005E28C2"/>
    <w:rsid w:val="005E3E47"/>
    <w:rsid w:val="005E3F95"/>
    <w:rsid w:val="005E3FBD"/>
    <w:rsid w:val="005E4AC7"/>
    <w:rsid w:val="005F0DB5"/>
    <w:rsid w:val="005F0F7C"/>
    <w:rsid w:val="005F124C"/>
    <w:rsid w:val="005F16A1"/>
    <w:rsid w:val="005F16D0"/>
    <w:rsid w:val="005F174A"/>
    <w:rsid w:val="005F1A21"/>
    <w:rsid w:val="005F283D"/>
    <w:rsid w:val="005F435B"/>
    <w:rsid w:val="005F50E5"/>
    <w:rsid w:val="005F6792"/>
    <w:rsid w:val="005F6DAB"/>
    <w:rsid w:val="005F7B1F"/>
    <w:rsid w:val="00600DED"/>
    <w:rsid w:val="00601290"/>
    <w:rsid w:val="00601A61"/>
    <w:rsid w:val="00601F7A"/>
    <w:rsid w:val="0060225C"/>
    <w:rsid w:val="00602B72"/>
    <w:rsid w:val="00602BFF"/>
    <w:rsid w:val="006032D3"/>
    <w:rsid w:val="00603AB8"/>
    <w:rsid w:val="00605CCC"/>
    <w:rsid w:val="00605FCD"/>
    <w:rsid w:val="00606320"/>
    <w:rsid w:val="00606C16"/>
    <w:rsid w:val="00606C42"/>
    <w:rsid w:val="00606E29"/>
    <w:rsid w:val="00610382"/>
    <w:rsid w:val="00610484"/>
    <w:rsid w:val="00611267"/>
    <w:rsid w:val="00612BE8"/>
    <w:rsid w:val="0061317D"/>
    <w:rsid w:val="0061363F"/>
    <w:rsid w:val="00613684"/>
    <w:rsid w:val="006139AC"/>
    <w:rsid w:val="00617B1D"/>
    <w:rsid w:val="0062057B"/>
    <w:rsid w:val="00620CCF"/>
    <w:rsid w:val="00621B9D"/>
    <w:rsid w:val="00622808"/>
    <w:rsid w:val="00622BAD"/>
    <w:rsid w:val="00622BE3"/>
    <w:rsid w:val="00623853"/>
    <w:rsid w:val="00624E20"/>
    <w:rsid w:val="00625DA6"/>
    <w:rsid w:val="00626FBE"/>
    <w:rsid w:val="00627281"/>
    <w:rsid w:val="0062752D"/>
    <w:rsid w:val="006307F9"/>
    <w:rsid w:val="00630A08"/>
    <w:rsid w:val="00630BD2"/>
    <w:rsid w:val="00631BD0"/>
    <w:rsid w:val="0063209A"/>
    <w:rsid w:val="00633038"/>
    <w:rsid w:val="0063403B"/>
    <w:rsid w:val="006345D3"/>
    <w:rsid w:val="00634667"/>
    <w:rsid w:val="00635E31"/>
    <w:rsid w:val="0063704D"/>
    <w:rsid w:val="00640364"/>
    <w:rsid w:val="00640387"/>
    <w:rsid w:val="006404A9"/>
    <w:rsid w:val="00641B53"/>
    <w:rsid w:val="006441DA"/>
    <w:rsid w:val="006447E0"/>
    <w:rsid w:val="00644BF6"/>
    <w:rsid w:val="00644DB5"/>
    <w:rsid w:val="00644F49"/>
    <w:rsid w:val="0064592C"/>
    <w:rsid w:val="00646A1A"/>
    <w:rsid w:val="0065037C"/>
    <w:rsid w:val="00650D09"/>
    <w:rsid w:val="00651422"/>
    <w:rsid w:val="006518B1"/>
    <w:rsid w:val="00654C6B"/>
    <w:rsid w:val="006553A3"/>
    <w:rsid w:val="00655E45"/>
    <w:rsid w:val="006600EC"/>
    <w:rsid w:val="0066068E"/>
    <w:rsid w:val="00661509"/>
    <w:rsid w:val="00661D1E"/>
    <w:rsid w:val="006649EB"/>
    <w:rsid w:val="006651B3"/>
    <w:rsid w:val="006653A5"/>
    <w:rsid w:val="006660D1"/>
    <w:rsid w:val="00666EE4"/>
    <w:rsid w:val="00667281"/>
    <w:rsid w:val="00670F9E"/>
    <w:rsid w:val="0067451B"/>
    <w:rsid w:val="006747A9"/>
    <w:rsid w:val="006764DB"/>
    <w:rsid w:val="00677255"/>
    <w:rsid w:val="00677720"/>
    <w:rsid w:val="00680A4D"/>
    <w:rsid w:val="00681A8E"/>
    <w:rsid w:val="00682B70"/>
    <w:rsid w:val="006845F4"/>
    <w:rsid w:val="00684CC8"/>
    <w:rsid w:val="006852D8"/>
    <w:rsid w:val="00685A4D"/>
    <w:rsid w:val="00686516"/>
    <w:rsid w:val="006907C4"/>
    <w:rsid w:val="00690D6F"/>
    <w:rsid w:val="00692BE3"/>
    <w:rsid w:val="006934F9"/>
    <w:rsid w:val="00693DE5"/>
    <w:rsid w:val="00695226"/>
    <w:rsid w:val="00696457"/>
    <w:rsid w:val="00696E16"/>
    <w:rsid w:val="0069749B"/>
    <w:rsid w:val="006A033D"/>
    <w:rsid w:val="006A12C3"/>
    <w:rsid w:val="006A368B"/>
    <w:rsid w:val="006A5225"/>
    <w:rsid w:val="006A533E"/>
    <w:rsid w:val="006A7A8E"/>
    <w:rsid w:val="006B02EF"/>
    <w:rsid w:val="006B0E8B"/>
    <w:rsid w:val="006B1127"/>
    <w:rsid w:val="006B2877"/>
    <w:rsid w:val="006B31D7"/>
    <w:rsid w:val="006B389B"/>
    <w:rsid w:val="006B3C6A"/>
    <w:rsid w:val="006B3D3D"/>
    <w:rsid w:val="006B4A39"/>
    <w:rsid w:val="006B5598"/>
    <w:rsid w:val="006B5FD9"/>
    <w:rsid w:val="006B60C6"/>
    <w:rsid w:val="006B624C"/>
    <w:rsid w:val="006B75EF"/>
    <w:rsid w:val="006B7C4C"/>
    <w:rsid w:val="006C0102"/>
    <w:rsid w:val="006C30D2"/>
    <w:rsid w:val="006C3866"/>
    <w:rsid w:val="006C6D65"/>
    <w:rsid w:val="006C6E3C"/>
    <w:rsid w:val="006C7299"/>
    <w:rsid w:val="006C7351"/>
    <w:rsid w:val="006C7569"/>
    <w:rsid w:val="006C7A9C"/>
    <w:rsid w:val="006D0D56"/>
    <w:rsid w:val="006D1763"/>
    <w:rsid w:val="006D2A12"/>
    <w:rsid w:val="006D495F"/>
    <w:rsid w:val="006D4AEF"/>
    <w:rsid w:val="006D5BD9"/>
    <w:rsid w:val="006D6101"/>
    <w:rsid w:val="006E0A11"/>
    <w:rsid w:val="006E1456"/>
    <w:rsid w:val="006E1AF2"/>
    <w:rsid w:val="006E2B75"/>
    <w:rsid w:val="006E30C0"/>
    <w:rsid w:val="006E4A1C"/>
    <w:rsid w:val="006E4FDB"/>
    <w:rsid w:val="006E55DB"/>
    <w:rsid w:val="006E794D"/>
    <w:rsid w:val="006E7C6E"/>
    <w:rsid w:val="006F257B"/>
    <w:rsid w:val="006F25EC"/>
    <w:rsid w:val="006F29C9"/>
    <w:rsid w:val="006F373A"/>
    <w:rsid w:val="006F3D3D"/>
    <w:rsid w:val="006F4B5C"/>
    <w:rsid w:val="006F4C3A"/>
    <w:rsid w:val="006F5A18"/>
    <w:rsid w:val="006F5C65"/>
    <w:rsid w:val="006F63E6"/>
    <w:rsid w:val="006F695B"/>
    <w:rsid w:val="006F7335"/>
    <w:rsid w:val="00701972"/>
    <w:rsid w:val="007038AE"/>
    <w:rsid w:val="00703C89"/>
    <w:rsid w:val="0070412B"/>
    <w:rsid w:val="0070613D"/>
    <w:rsid w:val="00710BB6"/>
    <w:rsid w:val="0071268A"/>
    <w:rsid w:val="00713ABA"/>
    <w:rsid w:val="00713EFD"/>
    <w:rsid w:val="0071418C"/>
    <w:rsid w:val="00714602"/>
    <w:rsid w:val="00716838"/>
    <w:rsid w:val="00716B79"/>
    <w:rsid w:val="00716F26"/>
    <w:rsid w:val="00717050"/>
    <w:rsid w:val="00717284"/>
    <w:rsid w:val="0072024B"/>
    <w:rsid w:val="007207FF"/>
    <w:rsid w:val="00720C4F"/>
    <w:rsid w:val="00721EED"/>
    <w:rsid w:val="007222B8"/>
    <w:rsid w:val="00722D2E"/>
    <w:rsid w:val="0072310A"/>
    <w:rsid w:val="0072356D"/>
    <w:rsid w:val="007242B9"/>
    <w:rsid w:val="007243EB"/>
    <w:rsid w:val="0072477E"/>
    <w:rsid w:val="00727BF6"/>
    <w:rsid w:val="00727E70"/>
    <w:rsid w:val="007305B3"/>
    <w:rsid w:val="00730775"/>
    <w:rsid w:val="00730782"/>
    <w:rsid w:val="00731AE5"/>
    <w:rsid w:val="007323D5"/>
    <w:rsid w:val="00733795"/>
    <w:rsid w:val="00733A4B"/>
    <w:rsid w:val="00733F44"/>
    <w:rsid w:val="0073426D"/>
    <w:rsid w:val="00735694"/>
    <w:rsid w:val="007362FC"/>
    <w:rsid w:val="00737C7D"/>
    <w:rsid w:val="00740CA6"/>
    <w:rsid w:val="00740DE7"/>
    <w:rsid w:val="007417D1"/>
    <w:rsid w:val="0074192D"/>
    <w:rsid w:val="00741968"/>
    <w:rsid w:val="00743206"/>
    <w:rsid w:val="00743BDA"/>
    <w:rsid w:val="00743D68"/>
    <w:rsid w:val="0074450D"/>
    <w:rsid w:val="007469A7"/>
    <w:rsid w:val="00746B83"/>
    <w:rsid w:val="007472A3"/>
    <w:rsid w:val="0074751C"/>
    <w:rsid w:val="0074752A"/>
    <w:rsid w:val="007510AA"/>
    <w:rsid w:val="007513FF"/>
    <w:rsid w:val="007515DA"/>
    <w:rsid w:val="007519F7"/>
    <w:rsid w:val="00752E4E"/>
    <w:rsid w:val="0075314F"/>
    <w:rsid w:val="00753CFC"/>
    <w:rsid w:val="00754129"/>
    <w:rsid w:val="00755B46"/>
    <w:rsid w:val="007577AC"/>
    <w:rsid w:val="00760656"/>
    <w:rsid w:val="00760B90"/>
    <w:rsid w:val="00760E3D"/>
    <w:rsid w:val="007610CA"/>
    <w:rsid w:val="0076279C"/>
    <w:rsid w:val="00762D23"/>
    <w:rsid w:val="0076357C"/>
    <w:rsid w:val="00764234"/>
    <w:rsid w:val="00764628"/>
    <w:rsid w:val="007656E5"/>
    <w:rsid w:val="00765839"/>
    <w:rsid w:val="00766588"/>
    <w:rsid w:val="00767594"/>
    <w:rsid w:val="007707B0"/>
    <w:rsid w:val="00770B69"/>
    <w:rsid w:val="0077133E"/>
    <w:rsid w:val="00772F1F"/>
    <w:rsid w:val="007733A9"/>
    <w:rsid w:val="007737E2"/>
    <w:rsid w:val="00774841"/>
    <w:rsid w:val="00774E50"/>
    <w:rsid w:val="00776706"/>
    <w:rsid w:val="00776A42"/>
    <w:rsid w:val="00776DC5"/>
    <w:rsid w:val="007770B1"/>
    <w:rsid w:val="00781938"/>
    <w:rsid w:val="007827A0"/>
    <w:rsid w:val="0078309D"/>
    <w:rsid w:val="00783CBF"/>
    <w:rsid w:val="00783F52"/>
    <w:rsid w:val="0078463D"/>
    <w:rsid w:val="00785B1D"/>
    <w:rsid w:val="00786493"/>
    <w:rsid w:val="00786867"/>
    <w:rsid w:val="007876D9"/>
    <w:rsid w:val="00787B8A"/>
    <w:rsid w:val="007913B8"/>
    <w:rsid w:val="0079140A"/>
    <w:rsid w:val="007917F1"/>
    <w:rsid w:val="00792935"/>
    <w:rsid w:val="00792F78"/>
    <w:rsid w:val="007933C1"/>
    <w:rsid w:val="00793CF7"/>
    <w:rsid w:val="0079448D"/>
    <w:rsid w:val="00795008"/>
    <w:rsid w:val="00795918"/>
    <w:rsid w:val="00795FB4"/>
    <w:rsid w:val="00796A22"/>
    <w:rsid w:val="00796EE1"/>
    <w:rsid w:val="007971AC"/>
    <w:rsid w:val="00797685"/>
    <w:rsid w:val="007A0EF2"/>
    <w:rsid w:val="007A18C0"/>
    <w:rsid w:val="007A1BF1"/>
    <w:rsid w:val="007A24E9"/>
    <w:rsid w:val="007A290A"/>
    <w:rsid w:val="007A2D41"/>
    <w:rsid w:val="007A2EA4"/>
    <w:rsid w:val="007A37A7"/>
    <w:rsid w:val="007A3A3B"/>
    <w:rsid w:val="007A40BF"/>
    <w:rsid w:val="007A4294"/>
    <w:rsid w:val="007A4432"/>
    <w:rsid w:val="007A49CE"/>
    <w:rsid w:val="007A5582"/>
    <w:rsid w:val="007A5DA2"/>
    <w:rsid w:val="007A6C14"/>
    <w:rsid w:val="007A6FB0"/>
    <w:rsid w:val="007A7C57"/>
    <w:rsid w:val="007B13EA"/>
    <w:rsid w:val="007B1480"/>
    <w:rsid w:val="007B2F28"/>
    <w:rsid w:val="007B38F2"/>
    <w:rsid w:val="007B3DC9"/>
    <w:rsid w:val="007B4B41"/>
    <w:rsid w:val="007B60CD"/>
    <w:rsid w:val="007B7083"/>
    <w:rsid w:val="007C01FD"/>
    <w:rsid w:val="007C04ED"/>
    <w:rsid w:val="007C07B0"/>
    <w:rsid w:val="007C194D"/>
    <w:rsid w:val="007C2CFD"/>
    <w:rsid w:val="007C42C5"/>
    <w:rsid w:val="007C4930"/>
    <w:rsid w:val="007C616B"/>
    <w:rsid w:val="007C6914"/>
    <w:rsid w:val="007D198A"/>
    <w:rsid w:val="007D1EA3"/>
    <w:rsid w:val="007D24F4"/>
    <w:rsid w:val="007D3CED"/>
    <w:rsid w:val="007D448C"/>
    <w:rsid w:val="007D5515"/>
    <w:rsid w:val="007D7AF6"/>
    <w:rsid w:val="007D7DEF"/>
    <w:rsid w:val="007E0B8B"/>
    <w:rsid w:val="007E0C5E"/>
    <w:rsid w:val="007E2757"/>
    <w:rsid w:val="007E2FE1"/>
    <w:rsid w:val="007E55B7"/>
    <w:rsid w:val="007E59A1"/>
    <w:rsid w:val="007F069C"/>
    <w:rsid w:val="007F1B12"/>
    <w:rsid w:val="007F290F"/>
    <w:rsid w:val="007F2DCD"/>
    <w:rsid w:val="007F3D59"/>
    <w:rsid w:val="007F41BF"/>
    <w:rsid w:val="007F4D10"/>
    <w:rsid w:val="007F5A91"/>
    <w:rsid w:val="007F6344"/>
    <w:rsid w:val="007F66DB"/>
    <w:rsid w:val="007F66E8"/>
    <w:rsid w:val="007F7684"/>
    <w:rsid w:val="0080190C"/>
    <w:rsid w:val="00801AAA"/>
    <w:rsid w:val="00802605"/>
    <w:rsid w:val="00802C06"/>
    <w:rsid w:val="00803A88"/>
    <w:rsid w:val="00803E49"/>
    <w:rsid w:val="00804D10"/>
    <w:rsid w:val="00805684"/>
    <w:rsid w:val="00805FE9"/>
    <w:rsid w:val="008064EE"/>
    <w:rsid w:val="00806C69"/>
    <w:rsid w:val="00806E54"/>
    <w:rsid w:val="008077CE"/>
    <w:rsid w:val="00807F63"/>
    <w:rsid w:val="00810D7B"/>
    <w:rsid w:val="00811071"/>
    <w:rsid w:val="0081150A"/>
    <w:rsid w:val="00811781"/>
    <w:rsid w:val="00813ABD"/>
    <w:rsid w:val="008147C4"/>
    <w:rsid w:val="00814D47"/>
    <w:rsid w:val="00816F8C"/>
    <w:rsid w:val="00817850"/>
    <w:rsid w:val="0082173E"/>
    <w:rsid w:val="008218E0"/>
    <w:rsid w:val="00822012"/>
    <w:rsid w:val="00822708"/>
    <w:rsid w:val="00823F4A"/>
    <w:rsid w:val="008248BF"/>
    <w:rsid w:val="00824908"/>
    <w:rsid w:val="008249FE"/>
    <w:rsid w:val="00825343"/>
    <w:rsid w:val="00827BD6"/>
    <w:rsid w:val="008315D0"/>
    <w:rsid w:val="00831890"/>
    <w:rsid w:val="008320E5"/>
    <w:rsid w:val="008329DB"/>
    <w:rsid w:val="008334E1"/>
    <w:rsid w:val="0083503D"/>
    <w:rsid w:val="008361EA"/>
    <w:rsid w:val="0083789A"/>
    <w:rsid w:val="00840924"/>
    <w:rsid w:val="00841EBD"/>
    <w:rsid w:val="0084200F"/>
    <w:rsid w:val="0084250F"/>
    <w:rsid w:val="008429CF"/>
    <w:rsid w:val="00842A79"/>
    <w:rsid w:val="008441A8"/>
    <w:rsid w:val="00844995"/>
    <w:rsid w:val="008456F2"/>
    <w:rsid w:val="008469B7"/>
    <w:rsid w:val="00850DBD"/>
    <w:rsid w:val="00850F05"/>
    <w:rsid w:val="00852754"/>
    <w:rsid w:val="00852B60"/>
    <w:rsid w:val="00852C4D"/>
    <w:rsid w:val="00852FF2"/>
    <w:rsid w:val="0085310A"/>
    <w:rsid w:val="00854681"/>
    <w:rsid w:val="0085616B"/>
    <w:rsid w:val="00856424"/>
    <w:rsid w:val="00856697"/>
    <w:rsid w:val="008566A3"/>
    <w:rsid w:val="00856C60"/>
    <w:rsid w:val="00856DFA"/>
    <w:rsid w:val="008574B7"/>
    <w:rsid w:val="00860536"/>
    <w:rsid w:val="008606F8"/>
    <w:rsid w:val="00860EA6"/>
    <w:rsid w:val="00861BBF"/>
    <w:rsid w:val="0086203D"/>
    <w:rsid w:val="008633BF"/>
    <w:rsid w:val="0086416D"/>
    <w:rsid w:val="00864A35"/>
    <w:rsid w:val="00866B80"/>
    <w:rsid w:val="00871EC0"/>
    <w:rsid w:val="00872C7E"/>
    <w:rsid w:val="00873541"/>
    <w:rsid w:val="008739ED"/>
    <w:rsid w:val="00873B0C"/>
    <w:rsid w:val="008757C5"/>
    <w:rsid w:val="00875A62"/>
    <w:rsid w:val="00876680"/>
    <w:rsid w:val="0087714A"/>
    <w:rsid w:val="0087796C"/>
    <w:rsid w:val="00877DE9"/>
    <w:rsid w:val="00877E13"/>
    <w:rsid w:val="00881092"/>
    <w:rsid w:val="008817DE"/>
    <w:rsid w:val="0088216F"/>
    <w:rsid w:val="00882F07"/>
    <w:rsid w:val="008837B8"/>
    <w:rsid w:val="00884713"/>
    <w:rsid w:val="00885E71"/>
    <w:rsid w:val="008864CE"/>
    <w:rsid w:val="008868F4"/>
    <w:rsid w:val="008928E8"/>
    <w:rsid w:val="00892BB4"/>
    <w:rsid w:val="00892FBA"/>
    <w:rsid w:val="00893D59"/>
    <w:rsid w:val="00894413"/>
    <w:rsid w:val="00894B39"/>
    <w:rsid w:val="00895927"/>
    <w:rsid w:val="00896AF4"/>
    <w:rsid w:val="008A0D5F"/>
    <w:rsid w:val="008A1BC2"/>
    <w:rsid w:val="008A3FCF"/>
    <w:rsid w:val="008A4FAD"/>
    <w:rsid w:val="008A5351"/>
    <w:rsid w:val="008A610E"/>
    <w:rsid w:val="008A6761"/>
    <w:rsid w:val="008A68C1"/>
    <w:rsid w:val="008A7F54"/>
    <w:rsid w:val="008B0E19"/>
    <w:rsid w:val="008B1401"/>
    <w:rsid w:val="008B16DD"/>
    <w:rsid w:val="008B3E4A"/>
    <w:rsid w:val="008B4EC6"/>
    <w:rsid w:val="008B52E4"/>
    <w:rsid w:val="008B537D"/>
    <w:rsid w:val="008B5449"/>
    <w:rsid w:val="008B58DC"/>
    <w:rsid w:val="008B5FE6"/>
    <w:rsid w:val="008B68AF"/>
    <w:rsid w:val="008B7510"/>
    <w:rsid w:val="008C02FD"/>
    <w:rsid w:val="008C0E94"/>
    <w:rsid w:val="008C142C"/>
    <w:rsid w:val="008C1829"/>
    <w:rsid w:val="008C18AF"/>
    <w:rsid w:val="008C2DFA"/>
    <w:rsid w:val="008C39A7"/>
    <w:rsid w:val="008C3BE3"/>
    <w:rsid w:val="008C3F85"/>
    <w:rsid w:val="008C4E1C"/>
    <w:rsid w:val="008C5230"/>
    <w:rsid w:val="008C5B20"/>
    <w:rsid w:val="008C6D5E"/>
    <w:rsid w:val="008C77C0"/>
    <w:rsid w:val="008C7BAD"/>
    <w:rsid w:val="008D0371"/>
    <w:rsid w:val="008D04C8"/>
    <w:rsid w:val="008D19EC"/>
    <w:rsid w:val="008D2FEA"/>
    <w:rsid w:val="008D3551"/>
    <w:rsid w:val="008D398F"/>
    <w:rsid w:val="008D3B0F"/>
    <w:rsid w:val="008D4088"/>
    <w:rsid w:val="008D4E34"/>
    <w:rsid w:val="008D5576"/>
    <w:rsid w:val="008D5BC2"/>
    <w:rsid w:val="008D701E"/>
    <w:rsid w:val="008D72FD"/>
    <w:rsid w:val="008E000E"/>
    <w:rsid w:val="008E006A"/>
    <w:rsid w:val="008E15C4"/>
    <w:rsid w:val="008E22FB"/>
    <w:rsid w:val="008E2CA2"/>
    <w:rsid w:val="008E3011"/>
    <w:rsid w:val="008E376E"/>
    <w:rsid w:val="008E3EE3"/>
    <w:rsid w:val="008E471C"/>
    <w:rsid w:val="008E58B8"/>
    <w:rsid w:val="008E59FE"/>
    <w:rsid w:val="008E5A5A"/>
    <w:rsid w:val="008E67E0"/>
    <w:rsid w:val="008E7099"/>
    <w:rsid w:val="008F13A2"/>
    <w:rsid w:val="008F1711"/>
    <w:rsid w:val="008F307A"/>
    <w:rsid w:val="008F3D5C"/>
    <w:rsid w:val="008F40A2"/>
    <w:rsid w:val="008F51A0"/>
    <w:rsid w:val="008F62DB"/>
    <w:rsid w:val="008F6427"/>
    <w:rsid w:val="008F74A6"/>
    <w:rsid w:val="00900BD4"/>
    <w:rsid w:val="00901063"/>
    <w:rsid w:val="009019F2"/>
    <w:rsid w:val="0090319A"/>
    <w:rsid w:val="00903C78"/>
    <w:rsid w:val="009042A2"/>
    <w:rsid w:val="00904686"/>
    <w:rsid w:val="00904798"/>
    <w:rsid w:val="009055DE"/>
    <w:rsid w:val="00906BE7"/>
    <w:rsid w:val="0091098C"/>
    <w:rsid w:val="009116A1"/>
    <w:rsid w:val="0091191A"/>
    <w:rsid w:val="00912B10"/>
    <w:rsid w:val="0091309A"/>
    <w:rsid w:val="0091319C"/>
    <w:rsid w:val="00915B57"/>
    <w:rsid w:val="00916E38"/>
    <w:rsid w:val="00917175"/>
    <w:rsid w:val="00924FDD"/>
    <w:rsid w:val="009252B9"/>
    <w:rsid w:val="00925C78"/>
    <w:rsid w:val="00925F14"/>
    <w:rsid w:val="009267F1"/>
    <w:rsid w:val="0092756D"/>
    <w:rsid w:val="00930B99"/>
    <w:rsid w:val="00932187"/>
    <w:rsid w:val="009327CE"/>
    <w:rsid w:val="00932CD0"/>
    <w:rsid w:val="00932EC1"/>
    <w:rsid w:val="00933061"/>
    <w:rsid w:val="009330AF"/>
    <w:rsid w:val="00933426"/>
    <w:rsid w:val="00934210"/>
    <w:rsid w:val="00934CB5"/>
    <w:rsid w:val="00934D1F"/>
    <w:rsid w:val="00934E7A"/>
    <w:rsid w:val="009355BD"/>
    <w:rsid w:val="00936A29"/>
    <w:rsid w:val="00937B79"/>
    <w:rsid w:val="00937DC4"/>
    <w:rsid w:val="00940774"/>
    <w:rsid w:val="00943076"/>
    <w:rsid w:val="00944A9A"/>
    <w:rsid w:val="009456AA"/>
    <w:rsid w:val="00945E58"/>
    <w:rsid w:val="009470D5"/>
    <w:rsid w:val="009474DB"/>
    <w:rsid w:val="009540CD"/>
    <w:rsid w:val="00954BE0"/>
    <w:rsid w:val="0095556E"/>
    <w:rsid w:val="00955A9B"/>
    <w:rsid w:val="00957C0A"/>
    <w:rsid w:val="00960961"/>
    <w:rsid w:val="00963279"/>
    <w:rsid w:val="00964057"/>
    <w:rsid w:val="009640E9"/>
    <w:rsid w:val="00964F4E"/>
    <w:rsid w:val="009655A6"/>
    <w:rsid w:val="00965DB9"/>
    <w:rsid w:val="00966089"/>
    <w:rsid w:val="0096735D"/>
    <w:rsid w:val="00970A52"/>
    <w:rsid w:val="00970C0B"/>
    <w:rsid w:val="00970F9B"/>
    <w:rsid w:val="0097220A"/>
    <w:rsid w:val="00973AF0"/>
    <w:rsid w:val="00974078"/>
    <w:rsid w:val="00975465"/>
    <w:rsid w:val="00975BCA"/>
    <w:rsid w:val="00976897"/>
    <w:rsid w:val="00976F65"/>
    <w:rsid w:val="009772B8"/>
    <w:rsid w:val="009775FD"/>
    <w:rsid w:val="00977C4D"/>
    <w:rsid w:val="0098095C"/>
    <w:rsid w:val="009810D2"/>
    <w:rsid w:val="009819EB"/>
    <w:rsid w:val="00982239"/>
    <w:rsid w:val="0098316A"/>
    <w:rsid w:val="0098395D"/>
    <w:rsid w:val="0098591D"/>
    <w:rsid w:val="0098599F"/>
    <w:rsid w:val="00986EC7"/>
    <w:rsid w:val="00990266"/>
    <w:rsid w:val="00991220"/>
    <w:rsid w:val="00991B0A"/>
    <w:rsid w:val="00991C4A"/>
    <w:rsid w:val="00992850"/>
    <w:rsid w:val="00992D67"/>
    <w:rsid w:val="00993AB3"/>
    <w:rsid w:val="009949B5"/>
    <w:rsid w:val="009959D6"/>
    <w:rsid w:val="00996D4C"/>
    <w:rsid w:val="009972DD"/>
    <w:rsid w:val="009A0121"/>
    <w:rsid w:val="009A04D4"/>
    <w:rsid w:val="009A0CD8"/>
    <w:rsid w:val="009A1B47"/>
    <w:rsid w:val="009A2B0C"/>
    <w:rsid w:val="009A2C33"/>
    <w:rsid w:val="009A3836"/>
    <w:rsid w:val="009A3DE9"/>
    <w:rsid w:val="009A5206"/>
    <w:rsid w:val="009B02BC"/>
    <w:rsid w:val="009B2C6B"/>
    <w:rsid w:val="009B2C73"/>
    <w:rsid w:val="009B3106"/>
    <w:rsid w:val="009B35E2"/>
    <w:rsid w:val="009B6FAD"/>
    <w:rsid w:val="009B7E35"/>
    <w:rsid w:val="009C1774"/>
    <w:rsid w:val="009C18DA"/>
    <w:rsid w:val="009C1CF9"/>
    <w:rsid w:val="009C2922"/>
    <w:rsid w:val="009C2CD1"/>
    <w:rsid w:val="009C32C5"/>
    <w:rsid w:val="009C3D88"/>
    <w:rsid w:val="009C4A19"/>
    <w:rsid w:val="009C4C1E"/>
    <w:rsid w:val="009C4E1E"/>
    <w:rsid w:val="009C68FA"/>
    <w:rsid w:val="009C7826"/>
    <w:rsid w:val="009C7DE8"/>
    <w:rsid w:val="009D0978"/>
    <w:rsid w:val="009D0AF0"/>
    <w:rsid w:val="009D16E4"/>
    <w:rsid w:val="009D17BE"/>
    <w:rsid w:val="009D2C90"/>
    <w:rsid w:val="009D3106"/>
    <w:rsid w:val="009D3751"/>
    <w:rsid w:val="009D3890"/>
    <w:rsid w:val="009D3F37"/>
    <w:rsid w:val="009D57FC"/>
    <w:rsid w:val="009D5EB6"/>
    <w:rsid w:val="009E01B6"/>
    <w:rsid w:val="009E057A"/>
    <w:rsid w:val="009E1751"/>
    <w:rsid w:val="009E1D52"/>
    <w:rsid w:val="009E32DA"/>
    <w:rsid w:val="009E3874"/>
    <w:rsid w:val="009E3B27"/>
    <w:rsid w:val="009E50C6"/>
    <w:rsid w:val="009E5702"/>
    <w:rsid w:val="009E62F3"/>
    <w:rsid w:val="009E6983"/>
    <w:rsid w:val="009E7403"/>
    <w:rsid w:val="009E7F7D"/>
    <w:rsid w:val="009F035E"/>
    <w:rsid w:val="009F059D"/>
    <w:rsid w:val="009F0F52"/>
    <w:rsid w:val="009F1287"/>
    <w:rsid w:val="009F1B60"/>
    <w:rsid w:val="009F3651"/>
    <w:rsid w:val="009F3D31"/>
    <w:rsid w:val="009F4320"/>
    <w:rsid w:val="009F5913"/>
    <w:rsid w:val="009F5920"/>
    <w:rsid w:val="009F62C6"/>
    <w:rsid w:val="009F6C0F"/>
    <w:rsid w:val="009F7BA3"/>
    <w:rsid w:val="00A02F46"/>
    <w:rsid w:val="00A034E4"/>
    <w:rsid w:val="00A03900"/>
    <w:rsid w:val="00A03D76"/>
    <w:rsid w:val="00A0561F"/>
    <w:rsid w:val="00A05819"/>
    <w:rsid w:val="00A05D17"/>
    <w:rsid w:val="00A07401"/>
    <w:rsid w:val="00A12007"/>
    <w:rsid w:val="00A1249D"/>
    <w:rsid w:val="00A136EF"/>
    <w:rsid w:val="00A1496E"/>
    <w:rsid w:val="00A1669B"/>
    <w:rsid w:val="00A16D17"/>
    <w:rsid w:val="00A17DA3"/>
    <w:rsid w:val="00A17E67"/>
    <w:rsid w:val="00A210D2"/>
    <w:rsid w:val="00A212E7"/>
    <w:rsid w:val="00A219F9"/>
    <w:rsid w:val="00A21C8A"/>
    <w:rsid w:val="00A23CBE"/>
    <w:rsid w:val="00A24802"/>
    <w:rsid w:val="00A24F82"/>
    <w:rsid w:val="00A25336"/>
    <w:rsid w:val="00A256A6"/>
    <w:rsid w:val="00A26A58"/>
    <w:rsid w:val="00A2758E"/>
    <w:rsid w:val="00A27819"/>
    <w:rsid w:val="00A27BF2"/>
    <w:rsid w:val="00A3070A"/>
    <w:rsid w:val="00A331B0"/>
    <w:rsid w:val="00A33C32"/>
    <w:rsid w:val="00A34766"/>
    <w:rsid w:val="00A35C2C"/>
    <w:rsid w:val="00A36F53"/>
    <w:rsid w:val="00A37493"/>
    <w:rsid w:val="00A3764C"/>
    <w:rsid w:val="00A40C5F"/>
    <w:rsid w:val="00A41190"/>
    <w:rsid w:val="00A4196E"/>
    <w:rsid w:val="00A41CAC"/>
    <w:rsid w:val="00A422F3"/>
    <w:rsid w:val="00A427FE"/>
    <w:rsid w:val="00A438EF"/>
    <w:rsid w:val="00A43952"/>
    <w:rsid w:val="00A446E1"/>
    <w:rsid w:val="00A449FE"/>
    <w:rsid w:val="00A44A2E"/>
    <w:rsid w:val="00A45D46"/>
    <w:rsid w:val="00A46A94"/>
    <w:rsid w:val="00A503E6"/>
    <w:rsid w:val="00A504D0"/>
    <w:rsid w:val="00A52A2A"/>
    <w:rsid w:val="00A54AC5"/>
    <w:rsid w:val="00A55ADB"/>
    <w:rsid w:val="00A56CEA"/>
    <w:rsid w:val="00A57F22"/>
    <w:rsid w:val="00A60722"/>
    <w:rsid w:val="00A60A98"/>
    <w:rsid w:val="00A60C5F"/>
    <w:rsid w:val="00A618F6"/>
    <w:rsid w:val="00A623F0"/>
    <w:rsid w:val="00A62B8F"/>
    <w:rsid w:val="00A62D18"/>
    <w:rsid w:val="00A63651"/>
    <w:rsid w:val="00A63F26"/>
    <w:rsid w:val="00A65057"/>
    <w:rsid w:val="00A66593"/>
    <w:rsid w:val="00A66D49"/>
    <w:rsid w:val="00A66E18"/>
    <w:rsid w:val="00A6735E"/>
    <w:rsid w:val="00A67CEE"/>
    <w:rsid w:val="00A71574"/>
    <w:rsid w:val="00A729ED"/>
    <w:rsid w:val="00A72E23"/>
    <w:rsid w:val="00A74D62"/>
    <w:rsid w:val="00A75345"/>
    <w:rsid w:val="00A75B9B"/>
    <w:rsid w:val="00A76EC5"/>
    <w:rsid w:val="00A76FB8"/>
    <w:rsid w:val="00A77052"/>
    <w:rsid w:val="00A77B64"/>
    <w:rsid w:val="00A80BBF"/>
    <w:rsid w:val="00A81181"/>
    <w:rsid w:val="00A814F9"/>
    <w:rsid w:val="00A81E03"/>
    <w:rsid w:val="00A8217A"/>
    <w:rsid w:val="00A82E93"/>
    <w:rsid w:val="00A832B6"/>
    <w:rsid w:val="00A84F45"/>
    <w:rsid w:val="00A860C4"/>
    <w:rsid w:val="00A861A1"/>
    <w:rsid w:val="00A90A92"/>
    <w:rsid w:val="00A90C7F"/>
    <w:rsid w:val="00A919A5"/>
    <w:rsid w:val="00A92A24"/>
    <w:rsid w:val="00A94B67"/>
    <w:rsid w:val="00A95021"/>
    <w:rsid w:val="00A956CE"/>
    <w:rsid w:val="00A95892"/>
    <w:rsid w:val="00AA0548"/>
    <w:rsid w:val="00AA1375"/>
    <w:rsid w:val="00AA1558"/>
    <w:rsid w:val="00AA1756"/>
    <w:rsid w:val="00AA285D"/>
    <w:rsid w:val="00AA39F8"/>
    <w:rsid w:val="00AA5A31"/>
    <w:rsid w:val="00AA73C6"/>
    <w:rsid w:val="00AA75A0"/>
    <w:rsid w:val="00AA7963"/>
    <w:rsid w:val="00AA79BD"/>
    <w:rsid w:val="00AB12D3"/>
    <w:rsid w:val="00AB2789"/>
    <w:rsid w:val="00AB3160"/>
    <w:rsid w:val="00AB3CE8"/>
    <w:rsid w:val="00AB3EBA"/>
    <w:rsid w:val="00AB4918"/>
    <w:rsid w:val="00AC12AA"/>
    <w:rsid w:val="00AC2BEE"/>
    <w:rsid w:val="00AC4C31"/>
    <w:rsid w:val="00AC4C3C"/>
    <w:rsid w:val="00AC5415"/>
    <w:rsid w:val="00AC6B51"/>
    <w:rsid w:val="00AD06DB"/>
    <w:rsid w:val="00AD084E"/>
    <w:rsid w:val="00AD0C63"/>
    <w:rsid w:val="00AD1F36"/>
    <w:rsid w:val="00AD2477"/>
    <w:rsid w:val="00AD385B"/>
    <w:rsid w:val="00AD3CF8"/>
    <w:rsid w:val="00AD5412"/>
    <w:rsid w:val="00AD5CC2"/>
    <w:rsid w:val="00AD6178"/>
    <w:rsid w:val="00AD6FDE"/>
    <w:rsid w:val="00AD74C3"/>
    <w:rsid w:val="00AE1259"/>
    <w:rsid w:val="00AE2925"/>
    <w:rsid w:val="00AE309D"/>
    <w:rsid w:val="00AE4494"/>
    <w:rsid w:val="00AE4BE3"/>
    <w:rsid w:val="00AE6E4F"/>
    <w:rsid w:val="00AE76AC"/>
    <w:rsid w:val="00AF1482"/>
    <w:rsid w:val="00AF180F"/>
    <w:rsid w:val="00AF2049"/>
    <w:rsid w:val="00AF21E3"/>
    <w:rsid w:val="00AF21F9"/>
    <w:rsid w:val="00AF31CA"/>
    <w:rsid w:val="00AF428C"/>
    <w:rsid w:val="00AF4B54"/>
    <w:rsid w:val="00AF5793"/>
    <w:rsid w:val="00AF587A"/>
    <w:rsid w:val="00AF6F22"/>
    <w:rsid w:val="00AF79AF"/>
    <w:rsid w:val="00AF7F39"/>
    <w:rsid w:val="00B00D6C"/>
    <w:rsid w:val="00B016CD"/>
    <w:rsid w:val="00B01A97"/>
    <w:rsid w:val="00B022B3"/>
    <w:rsid w:val="00B02B5D"/>
    <w:rsid w:val="00B03C72"/>
    <w:rsid w:val="00B050EF"/>
    <w:rsid w:val="00B05E48"/>
    <w:rsid w:val="00B07465"/>
    <w:rsid w:val="00B07CA4"/>
    <w:rsid w:val="00B10611"/>
    <w:rsid w:val="00B10998"/>
    <w:rsid w:val="00B12AEC"/>
    <w:rsid w:val="00B13402"/>
    <w:rsid w:val="00B1414D"/>
    <w:rsid w:val="00B14181"/>
    <w:rsid w:val="00B141D6"/>
    <w:rsid w:val="00B1458F"/>
    <w:rsid w:val="00B149F9"/>
    <w:rsid w:val="00B14DF8"/>
    <w:rsid w:val="00B166EB"/>
    <w:rsid w:val="00B16857"/>
    <w:rsid w:val="00B20032"/>
    <w:rsid w:val="00B216C8"/>
    <w:rsid w:val="00B23453"/>
    <w:rsid w:val="00B315D3"/>
    <w:rsid w:val="00B31CE2"/>
    <w:rsid w:val="00B32251"/>
    <w:rsid w:val="00B32774"/>
    <w:rsid w:val="00B333CA"/>
    <w:rsid w:val="00B346BC"/>
    <w:rsid w:val="00B3485F"/>
    <w:rsid w:val="00B4215C"/>
    <w:rsid w:val="00B43BE2"/>
    <w:rsid w:val="00B4453F"/>
    <w:rsid w:val="00B44776"/>
    <w:rsid w:val="00B44E10"/>
    <w:rsid w:val="00B45FE7"/>
    <w:rsid w:val="00B4724B"/>
    <w:rsid w:val="00B47B7E"/>
    <w:rsid w:val="00B51191"/>
    <w:rsid w:val="00B51F33"/>
    <w:rsid w:val="00B5249A"/>
    <w:rsid w:val="00B525D1"/>
    <w:rsid w:val="00B525E3"/>
    <w:rsid w:val="00B52C3F"/>
    <w:rsid w:val="00B53E77"/>
    <w:rsid w:val="00B56217"/>
    <w:rsid w:val="00B564CF"/>
    <w:rsid w:val="00B56801"/>
    <w:rsid w:val="00B601A4"/>
    <w:rsid w:val="00B60E6A"/>
    <w:rsid w:val="00B6141C"/>
    <w:rsid w:val="00B6240F"/>
    <w:rsid w:val="00B63032"/>
    <w:rsid w:val="00B6334A"/>
    <w:rsid w:val="00B6529A"/>
    <w:rsid w:val="00B654B8"/>
    <w:rsid w:val="00B65671"/>
    <w:rsid w:val="00B65990"/>
    <w:rsid w:val="00B65B25"/>
    <w:rsid w:val="00B65C7F"/>
    <w:rsid w:val="00B65CDB"/>
    <w:rsid w:val="00B674E6"/>
    <w:rsid w:val="00B6760F"/>
    <w:rsid w:val="00B67D24"/>
    <w:rsid w:val="00B67D30"/>
    <w:rsid w:val="00B710D4"/>
    <w:rsid w:val="00B7170C"/>
    <w:rsid w:val="00B71F2A"/>
    <w:rsid w:val="00B72E66"/>
    <w:rsid w:val="00B737E6"/>
    <w:rsid w:val="00B73872"/>
    <w:rsid w:val="00B73B11"/>
    <w:rsid w:val="00B73EC2"/>
    <w:rsid w:val="00B749C3"/>
    <w:rsid w:val="00B75AB0"/>
    <w:rsid w:val="00B76C7D"/>
    <w:rsid w:val="00B772C9"/>
    <w:rsid w:val="00B77ED0"/>
    <w:rsid w:val="00B803BB"/>
    <w:rsid w:val="00B804A4"/>
    <w:rsid w:val="00B80586"/>
    <w:rsid w:val="00B80B48"/>
    <w:rsid w:val="00B81CAA"/>
    <w:rsid w:val="00B827D9"/>
    <w:rsid w:val="00B83225"/>
    <w:rsid w:val="00B87989"/>
    <w:rsid w:val="00B87C27"/>
    <w:rsid w:val="00B9018E"/>
    <w:rsid w:val="00B90219"/>
    <w:rsid w:val="00B90C70"/>
    <w:rsid w:val="00B9125D"/>
    <w:rsid w:val="00B922BA"/>
    <w:rsid w:val="00B94D23"/>
    <w:rsid w:val="00B9591F"/>
    <w:rsid w:val="00B96DCD"/>
    <w:rsid w:val="00B978E6"/>
    <w:rsid w:val="00B97E56"/>
    <w:rsid w:val="00B97FBB"/>
    <w:rsid w:val="00BA1CCA"/>
    <w:rsid w:val="00BA21AF"/>
    <w:rsid w:val="00BA21B0"/>
    <w:rsid w:val="00BA37F4"/>
    <w:rsid w:val="00BA767F"/>
    <w:rsid w:val="00BA7DA5"/>
    <w:rsid w:val="00BA7E6C"/>
    <w:rsid w:val="00BB1889"/>
    <w:rsid w:val="00BB1A5D"/>
    <w:rsid w:val="00BB208A"/>
    <w:rsid w:val="00BB33A8"/>
    <w:rsid w:val="00BB3700"/>
    <w:rsid w:val="00BB39BB"/>
    <w:rsid w:val="00BB3B3F"/>
    <w:rsid w:val="00BB3C0A"/>
    <w:rsid w:val="00BB416C"/>
    <w:rsid w:val="00BB5813"/>
    <w:rsid w:val="00BB6970"/>
    <w:rsid w:val="00BB6C0E"/>
    <w:rsid w:val="00BB6FE7"/>
    <w:rsid w:val="00BC186E"/>
    <w:rsid w:val="00BC1F9B"/>
    <w:rsid w:val="00BC20BE"/>
    <w:rsid w:val="00BC235F"/>
    <w:rsid w:val="00BC2887"/>
    <w:rsid w:val="00BC4334"/>
    <w:rsid w:val="00BC5177"/>
    <w:rsid w:val="00BC7FB3"/>
    <w:rsid w:val="00BD04E4"/>
    <w:rsid w:val="00BD12EE"/>
    <w:rsid w:val="00BD17E2"/>
    <w:rsid w:val="00BD1CFA"/>
    <w:rsid w:val="00BD3B70"/>
    <w:rsid w:val="00BD4A7F"/>
    <w:rsid w:val="00BD4E40"/>
    <w:rsid w:val="00BD544D"/>
    <w:rsid w:val="00BD5E89"/>
    <w:rsid w:val="00BD6585"/>
    <w:rsid w:val="00BD6B64"/>
    <w:rsid w:val="00BE0EB2"/>
    <w:rsid w:val="00BE2DAA"/>
    <w:rsid w:val="00BE3EAD"/>
    <w:rsid w:val="00BE48D1"/>
    <w:rsid w:val="00BE55A8"/>
    <w:rsid w:val="00BE5DF2"/>
    <w:rsid w:val="00BE6691"/>
    <w:rsid w:val="00BE6949"/>
    <w:rsid w:val="00BE70CF"/>
    <w:rsid w:val="00BE7EA7"/>
    <w:rsid w:val="00BF00D1"/>
    <w:rsid w:val="00BF02FE"/>
    <w:rsid w:val="00BF1137"/>
    <w:rsid w:val="00BF14BA"/>
    <w:rsid w:val="00BF1BFD"/>
    <w:rsid w:val="00BF1E94"/>
    <w:rsid w:val="00BF247F"/>
    <w:rsid w:val="00BF2C2F"/>
    <w:rsid w:val="00BF2D32"/>
    <w:rsid w:val="00BF3BBA"/>
    <w:rsid w:val="00BF40E7"/>
    <w:rsid w:val="00BF4B65"/>
    <w:rsid w:val="00BF5980"/>
    <w:rsid w:val="00BF610E"/>
    <w:rsid w:val="00BF613F"/>
    <w:rsid w:val="00BF666D"/>
    <w:rsid w:val="00BF6E45"/>
    <w:rsid w:val="00C011CB"/>
    <w:rsid w:val="00C02420"/>
    <w:rsid w:val="00C02F91"/>
    <w:rsid w:val="00C03861"/>
    <w:rsid w:val="00C0486D"/>
    <w:rsid w:val="00C0567C"/>
    <w:rsid w:val="00C06F7D"/>
    <w:rsid w:val="00C116CE"/>
    <w:rsid w:val="00C144F3"/>
    <w:rsid w:val="00C14A30"/>
    <w:rsid w:val="00C15308"/>
    <w:rsid w:val="00C15DB4"/>
    <w:rsid w:val="00C17243"/>
    <w:rsid w:val="00C20E58"/>
    <w:rsid w:val="00C20F19"/>
    <w:rsid w:val="00C21CA9"/>
    <w:rsid w:val="00C22E2E"/>
    <w:rsid w:val="00C22EF8"/>
    <w:rsid w:val="00C23589"/>
    <w:rsid w:val="00C23ED2"/>
    <w:rsid w:val="00C246CF"/>
    <w:rsid w:val="00C24D2F"/>
    <w:rsid w:val="00C252C4"/>
    <w:rsid w:val="00C259CF"/>
    <w:rsid w:val="00C25F44"/>
    <w:rsid w:val="00C27448"/>
    <w:rsid w:val="00C27C1E"/>
    <w:rsid w:val="00C307DE"/>
    <w:rsid w:val="00C30FAB"/>
    <w:rsid w:val="00C31138"/>
    <w:rsid w:val="00C316D7"/>
    <w:rsid w:val="00C31B77"/>
    <w:rsid w:val="00C31D7F"/>
    <w:rsid w:val="00C34499"/>
    <w:rsid w:val="00C34E22"/>
    <w:rsid w:val="00C35D4E"/>
    <w:rsid w:val="00C36112"/>
    <w:rsid w:val="00C36BD0"/>
    <w:rsid w:val="00C36D26"/>
    <w:rsid w:val="00C37291"/>
    <w:rsid w:val="00C410A3"/>
    <w:rsid w:val="00C41C53"/>
    <w:rsid w:val="00C468A2"/>
    <w:rsid w:val="00C47505"/>
    <w:rsid w:val="00C50BD4"/>
    <w:rsid w:val="00C5219B"/>
    <w:rsid w:val="00C525EF"/>
    <w:rsid w:val="00C529B9"/>
    <w:rsid w:val="00C52ACB"/>
    <w:rsid w:val="00C53E56"/>
    <w:rsid w:val="00C55F3E"/>
    <w:rsid w:val="00C575B1"/>
    <w:rsid w:val="00C61987"/>
    <w:rsid w:val="00C629BF"/>
    <w:rsid w:val="00C648C2"/>
    <w:rsid w:val="00C64A7D"/>
    <w:rsid w:val="00C65985"/>
    <w:rsid w:val="00C6626F"/>
    <w:rsid w:val="00C66816"/>
    <w:rsid w:val="00C70222"/>
    <w:rsid w:val="00C7081D"/>
    <w:rsid w:val="00C70D63"/>
    <w:rsid w:val="00C71AE6"/>
    <w:rsid w:val="00C71B34"/>
    <w:rsid w:val="00C7313E"/>
    <w:rsid w:val="00C73226"/>
    <w:rsid w:val="00C73834"/>
    <w:rsid w:val="00C74975"/>
    <w:rsid w:val="00C75502"/>
    <w:rsid w:val="00C7580E"/>
    <w:rsid w:val="00C7625F"/>
    <w:rsid w:val="00C76413"/>
    <w:rsid w:val="00C765AA"/>
    <w:rsid w:val="00C76BEB"/>
    <w:rsid w:val="00C802C6"/>
    <w:rsid w:val="00C80CC8"/>
    <w:rsid w:val="00C8113E"/>
    <w:rsid w:val="00C812A4"/>
    <w:rsid w:val="00C813EE"/>
    <w:rsid w:val="00C81492"/>
    <w:rsid w:val="00C81952"/>
    <w:rsid w:val="00C81D3A"/>
    <w:rsid w:val="00C83328"/>
    <w:rsid w:val="00C834BC"/>
    <w:rsid w:val="00C8406F"/>
    <w:rsid w:val="00C84408"/>
    <w:rsid w:val="00C84D07"/>
    <w:rsid w:val="00C84F11"/>
    <w:rsid w:val="00C86391"/>
    <w:rsid w:val="00C87130"/>
    <w:rsid w:val="00C87C1F"/>
    <w:rsid w:val="00C90344"/>
    <w:rsid w:val="00C91256"/>
    <w:rsid w:val="00C91C8F"/>
    <w:rsid w:val="00C91EE7"/>
    <w:rsid w:val="00C923EB"/>
    <w:rsid w:val="00C9260B"/>
    <w:rsid w:val="00C9284F"/>
    <w:rsid w:val="00C92B27"/>
    <w:rsid w:val="00C932AF"/>
    <w:rsid w:val="00C93383"/>
    <w:rsid w:val="00C9355F"/>
    <w:rsid w:val="00C9371C"/>
    <w:rsid w:val="00C966B6"/>
    <w:rsid w:val="00C96992"/>
    <w:rsid w:val="00C96BFF"/>
    <w:rsid w:val="00C977FD"/>
    <w:rsid w:val="00C97935"/>
    <w:rsid w:val="00C97AA8"/>
    <w:rsid w:val="00C97E19"/>
    <w:rsid w:val="00CA073C"/>
    <w:rsid w:val="00CA0F62"/>
    <w:rsid w:val="00CA119C"/>
    <w:rsid w:val="00CA15AF"/>
    <w:rsid w:val="00CA162B"/>
    <w:rsid w:val="00CA20E1"/>
    <w:rsid w:val="00CA437E"/>
    <w:rsid w:val="00CA5345"/>
    <w:rsid w:val="00CA5F07"/>
    <w:rsid w:val="00CA61D9"/>
    <w:rsid w:val="00CA63CE"/>
    <w:rsid w:val="00CA6959"/>
    <w:rsid w:val="00CA6DA4"/>
    <w:rsid w:val="00CA7476"/>
    <w:rsid w:val="00CB01BC"/>
    <w:rsid w:val="00CB0DEA"/>
    <w:rsid w:val="00CB0E28"/>
    <w:rsid w:val="00CB1AF0"/>
    <w:rsid w:val="00CB1D11"/>
    <w:rsid w:val="00CB2DFA"/>
    <w:rsid w:val="00CB36FA"/>
    <w:rsid w:val="00CB4708"/>
    <w:rsid w:val="00CB4ED5"/>
    <w:rsid w:val="00CB5B7C"/>
    <w:rsid w:val="00CB637D"/>
    <w:rsid w:val="00CB6545"/>
    <w:rsid w:val="00CB65EB"/>
    <w:rsid w:val="00CB7BB3"/>
    <w:rsid w:val="00CC07A6"/>
    <w:rsid w:val="00CC0E24"/>
    <w:rsid w:val="00CC1956"/>
    <w:rsid w:val="00CC2959"/>
    <w:rsid w:val="00CC2FE6"/>
    <w:rsid w:val="00CC3419"/>
    <w:rsid w:val="00CC3D7F"/>
    <w:rsid w:val="00CC55DD"/>
    <w:rsid w:val="00CC6711"/>
    <w:rsid w:val="00CC6EB7"/>
    <w:rsid w:val="00CC7FA3"/>
    <w:rsid w:val="00CD0027"/>
    <w:rsid w:val="00CD109C"/>
    <w:rsid w:val="00CD1B06"/>
    <w:rsid w:val="00CD2020"/>
    <w:rsid w:val="00CD2D71"/>
    <w:rsid w:val="00CD33F9"/>
    <w:rsid w:val="00CD4061"/>
    <w:rsid w:val="00CD4127"/>
    <w:rsid w:val="00CD42E7"/>
    <w:rsid w:val="00CD57FD"/>
    <w:rsid w:val="00CD6F48"/>
    <w:rsid w:val="00CE03FF"/>
    <w:rsid w:val="00CE0518"/>
    <w:rsid w:val="00CE17A6"/>
    <w:rsid w:val="00CE1CC9"/>
    <w:rsid w:val="00CE2A69"/>
    <w:rsid w:val="00CE2B5A"/>
    <w:rsid w:val="00CE2ECC"/>
    <w:rsid w:val="00CE4D4C"/>
    <w:rsid w:val="00CE4FFD"/>
    <w:rsid w:val="00CE62C1"/>
    <w:rsid w:val="00CE7608"/>
    <w:rsid w:val="00CE7CA8"/>
    <w:rsid w:val="00CF0D89"/>
    <w:rsid w:val="00CF0FB9"/>
    <w:rsid w:val="00CF2073"/>
    <w:rsid w:val="00CF2DC2"/>
    <w:rsid w:val="00CF315F"/>
    <w:rsid w:val="00CF5DEA"/>
    <w:rsid w:val="00CF6098"/>
    <w:rsid w:val="00CF69C3"/>
    <w:rsid w:val="00D0102A"/>
    <w:rsid w:val="00D018BD"/>
    <w:rsid w:val="00D01C56"/>
    <w:rsid w:val="00D02598"/>
    <w:rsid w:val="00D03377"/>
    <w:rsid w:val="00D03770"/>
    <w:rsid w:val="00D03BB5"/>
    <w:rsid w:val="00D0417E"/>
    <w:rsid w:val="00D048F7"/>
    <w:rsid w:val="00D04CCA"/>
    <w:rsid w:val="00D054F5"/>
    <w:rsid w:val="00D05AB7"/>
    <w:rsid w:val="00D05C87"/>
    <w:rsid w:val="00D05E6D"/>
    <w:rsid w:val="00D060AF"/>
    <w:rsid w:val="00D07D9B"/>
    <w:rsid w:val="00D12157"/>
    <w:rsid w:val="00D12226"/>
    <w:rsid w:val="00D138F5"/>
    <w:rsid w:val="00D13B01"/>
    <w:rsid w:val="00D148F6"/>
    <w:rsid w:val="00D1661C"/>
    <w:rsid w:val="00D171B7"/>
    <w:rsid w:val="00D17E4C"/>
    <w:rsid w:val="00D20808"/>
    <w:rsid w:val="00D20895"/>
    <w:rsid w:val="00D20D00"/>
    <w:rsid w:val="00D2108F"/>
    <w:rsid w:val="00D216A7"/>
    <w:rsid w:val="00D2359B"/>
    <w:rsid w:val="00D23861"/>
    <w:rsid w:val="00D2444F"/>
    <w:rsid w:val="00D24462"/>
    <w:rsid w:val="00D24B20"/>
    <w:rsid w:val="00D24BED"/>
    <w:rsid w:val="00D25096"/>
    <w:rsid w:val="00D257E5"/>
    <w:rsid w:val="00D2614F"/>
    <w:rsid w:val="00D274A3"/>
    <w:rsid w:val="00D2768C"/>
    <w:rsid w:val="00D27BBF"/>
    <w:rsid w:val="00D3011E"/>
    <w:rsid w:val="00D30C62"/>
    <w:rsid w:val="00D32BB0"/>
    <w:rsid w:val="00D333FC"/>
    <w:rsid w:val="00D33A6F"/>
    <w:rsid w:val="00D34832"/>
    <w:rsid w:val="00D348EE"/>
    <w:rsid w:val="00D34D8D"/>
    <w:rsid w:val="00D3598C"/>
    <w:rsid w:val="00D36F34"/>
    <w:rsid w:val="00D414CE"/>
    <w:rsid w:val="00D41712"/>
    <w:rsid w:val="00D417B8"/>
    <w:rsid w:val="00D42DA1"/>
    <w:rsid w:val="00D441E4"/>
    <w:rsid w:val="00D442AD"/>
    <w:rsid w:val="00D443C5"/>
    <w:rsid w:val="00D443CD"/>
    <w:rsid w:val="00D44452"/>
    <w:rsid w:val="00D45458"/>
    <w:rsid w:val="00D45D3D"/>
    <w:rsid w:val="00D4626C"/>
    <w:rsid w:val="00D465FF"/>
    <w:rsid w:val="00D46AE7"/>
    <w:rsid w:val="00D50313"/>
    <w:rsid w:val="00D505B3"/>
    <w:rsid w:val="00D51456"/>
    <w:rsid w:val="00D51909"/>
    <w:rsid w:val="00D520BE"/>
    <w:rsid w:val="00D520DC"/>
    <w:rsid w:val="00D55A50"/>
    <w:rsid w:val="00D56EE8"/>
    <w:rsid w:val="00D57718"/>
    <w:rsid w:val="00D57B37"/>
    <w:rsid w:val="00D626C7"/>
    <w:rsid w:val="00D62B97"/>
    <w:rsid w:val="00D64200"/>
    <w:rsid w:val="00D64800"/>
    <w:rsid w:val="00D65933"/>
    <w:rsid w:val="00D65CB8"/>
    <w:rsid w:val="00D67512"/>
    <w:rsid w:val="00D70B71"/>
    <w:rsid w:val="00D70BD9"/>
    <w:rsid w:val="00D70EB8"/>
    <w:rsid w:val="00D7165E"/>
    <w:rsid w:val="00D71743"/>
    <w:rsid w:val="00D730D2"/>
    <w:rsid w:val="00D74648"/>
    <w:rsid w:val="00D7621C"/>
    <w:rsid w:val="00D76769"/>
    <w:rsid w:val="00D76AE4"/>
    <w:rsid w:val="00D77A55"/>
    <w:rsid w:val="00D80AB9"/>
    <w:rsid w:val="00D827B0"/>
    <w:rsid w:val="00D82CCB"/>
    <w:rsid w:val="00D83EE8"/>
    <w:rsid w:val="00D872C4"/>
    <w:rsid w:val="00D87C80"/>
    <w:rsid w:val="00D9037D"/>
    <w:rsid w:val="00D92E74"/>
    <w:rsid w:val="00D93178"/>
    <w:rsid w:val="00D941EF"/>
    <w:rsid w:val="00D960DE"/>
    <w:rsid w:val="00D96CE1"/>
    <w:rsid w:val="00DA0535"/>
    <w:rsid w:val="00DA1AB4"/>
    <w:rsid w:val="00DA31DD"/>
    <w:rsid w:val="00DA3436"/>
    <w:rsid w:val="00DA3579"/>
    <w:rsid w:val="00DA470A"/>
    <w:rsid w:val="00DA4E83"/>
    <w:rsid w:val="00DA5F7E"/>
    <w:rsid w:val="00DA64DD"/>
    <w:rsid w:val="00DB0200"/>
    <w:rsid w:val="00DB036C"/>
    <w:rsid w:val="00DB0C24"/>
    <w:rsid w:val="00DB1558"/>
    <w:rsid w:val="00DB25C5"/>
    <w:rsid w:val="00DB4026"/>
    <w:rsid w:val="00DB6771"/>
    <w:rsid w:val="00DB6ACD"/>
    <w:rsid w:val="00DB708E"/>
    <w:rsid w:val="00DB75BE"/>
    <w:rsid w:val="00DC3DB0"/>
    <w:rsid w:val="00DC4F59"/>
    <w:rsid w:val="00DC53AD"/>
    <w:rsid w:val="00DC67D4"/>
    <w:rsid w:val="00DC7779"/>
    <w:rsid w:val="00DD2BF3"/>
    <w:rsid w:val="00DD453E"/>
    <w:rsid w:val="00DD5146"/>
    <w:rsid w:val="00DD55DB"/>
    <w:rsid w:val="00DD626D"/>
    <w:rsid w:val="00DD6328"/>
    <w:rsid w:val="00DD6C79"/>
    <w:rsid w:val="00DD7023"/>
    <w:rsid w:val="00DD72FE"/>
    <w:rsid w:val="00DE18E7"/>
    <w:rsid w:val="00DE2176"/>
    <w:rsid w:val="00DE269D"/>
    <w:rsid w:val="00DE4FA3"/>
    <w:rsid w:val="00DE4FEB"/>
    <w:rsid w:val="00DE611C"/>
    <w:rsid w:val="00DE7951"/>
    <w:rsid w:val="00DF0656"/>
    <w:rsid w:val="00DF09A5"/>
    <w:rsid w:val="00DF16AB"/>
    <w:rsid w:val="00DF1F79"/>
    <w:rsid w:val="00DF2137"/>
    <w:rsid w:val="00DF42FE"/>
    <w:rsid w:val="00DF5BA1"/>
    <w:rsid w:val="00DF5BF7"/>
    <w:rsid w:val="00DF657B"/>
    <w:rsid w:val="00DF6E53"/>
    <w:rsid w:val="00DF7148"/>
    <w:rsid w:val="00DF7A46"/>
    <w:rsid w:val="00E00B37"/>
    <w:rsid w:val="00E00D44"/>
    <w:rsid w:val="00E02683"/>
    <w:rsid w:val="00E02AFE"/>
    <w:rsid w:val="00E0477E"/>
    <w:rsid w:val="00E04A60"/>
    <w:rsid w:val="00E05B4F"/>
    <w:rsid w:val="00E05BBA"/>
    <w:rsid w:val="00E06B2E"/>
    <w:rsid w:val="00E06DC8"/>
    <w:rsid w:val="00E074A4"/>
    <w:rsid w:val="00E07FF4"/>
    <w:rsid w:val="00E1005B"/>
    <w:rsid w:val="00E10E7A"/>
    <w:rsid w:val="00E11F10"/>
    <w:rsid w:val="00E129EF"/>
    <w:rsid w:val="00E141D8"/>
    <w:rsid w:val="00E14DA8"/>
    <w:rsid w:val="00E14EA1"/>
    <w:rsid w:val="00E15BDF"/>
    <w:rsid w:val="00E15D26"/>
    <w:rsid w:val="00E15FB8"/>
    <w:rsid w:val="00E170BD"/>
    <w:rsid w:val="00E2252E"/>
    <w:rsid w:val="00E2288B"/>
    <w:rsid w:val="00E23915"/>
    <w:rsid w:val="00E24D63"/>
    <w:rsid w:val="00E267AA"/>
    <w:rsid w:val="00E268CA"/>
    <w:rsid w:val="00E2760F"/>
    <w:rsid w:val="00E27936"/>
    <w:rsid w:val="00E27D8D"/>
    <w:rsid w:val="00E27F47"/>
    <w:rsid w:val="00E30490"/>
    <w:rsid w:val="00E31829"/>
    <w:rsid w:val="00E31F76"/>
    <w:rsid w:val="00E3201C"/>
    <w:rsid w:val="00E335EF"/>
    <w:rsid w:val="00E33DDB"/>
    <w:rsid w:val="00E34581"/>
    <w:rsid w:val="00E351B0"/>
    <w:rsid w:val="00E358E2"/>
    <w:rsid w:val="00E35DAB"/>
    <w:rsid w:val="00E37469"/>
    <w:rsid w:val="00E37CB2"/>
    <w:rsid w:val="00E37CFC"/>
    <w:rsid w:val="00E40154"/>
    <w:rsid w:val="00E40458"/>
    <w:rsid w:val="00E40E82"/>
    <w:rsid w:val="00E40F27"/>
    <w:rsid w:val="00E419B9"/>
    <w:rsid w:val="00E41C6B"/>
    <w:rsid w:val="00E41D2D"/>
    <w:rsid w:val="00E42C3A"/>
    <w:rsid w:val="00E42CCB"/>
    <w:rsid w:val="00E4481A"/>
    <w:rsid w:val="00E45203"/>
    <w:rsid w:val="00E45AF3"/>
    <w:rsid w:val="00E46645"/>
    <w:rsid w:val="00E470E8"/>
    <w:rsid w:val="00E47154"/>
    <w:rsid w:val="00E47F17"/>
    <w:rsid w:val="00E50193"/>
    <w:rsid w:val="00E52A56"/>
    <w:rsid w:val="00E5383D"/>
    <w:rsid w:val="00E542EF"/>
    <w:rsid w:val="00E56076"/>
    <w:rsid w:val="00E567DE"/>
    <w:rsid w:val="00E60074"/>
    <w:rsid w:val="00E60933"/>
    <w:rsid w:val="00E61306"/>
    <w:rsid w:val="00E614B1"/>
    <w:rsid w:val="00E61A4E"/>
    <w:rsid w:val="00E61F71"/>
    <w:rsid w:val="00E621AB"/>
    <w:rsid w:val="00E63051"/>
    <w:rsid w:val="00E630F6"/>
    <w:rsid w:val="00E63266"/>
    <w:rsid w:val="00E63D70"/>
    <w:rsid w:val="00E64103"/>
    <w:rsid w:val="00E6772E"/>
    <w:rsid w:val="00E70171"/>
    <w:rsid w:val="00E7256B"/>
    <w:rsid w:val="00E73739"/>
    <w:rsid w:val="00E73E3C"/>
    <w:rsid w:val="00E74BCD"/>
    <w:rsid w:val="00E75A69"/>
    <w:rsid w:val="00E75A91"/>
    <w:rsid w:val="00E75C35"/>
    <w:rsid w:val="00E764F3"/>
    <w:rsid w:val="00E7792E"/>
    <w:rsid w:val="00E77D37"/>
    <w:rsid w:val="00E8051A"/>
    <w:rsid w:val="00E80776"/>
    <w:rsid w:val="00E811A8"/>
    <w:rsid w:val="00E81C0C"/>
    <w:rsid w:val="00E83C85"/>
    <w:rsid w:val="00E84B03"/>
    <w:rsid w:val="00E87862"/>
    <w:rsid w:val="00E87890"/>
    <w:rsid w:val="00E9042B"/>
    <w:rsid w:val="00E90B9A"/>
    <w:rsid w:val="00E9133E"/>
    <w:rsid w:val="00E9134D"/>
    <w:rsid w:val="00E92128"/>
    <w:rsid w:val="00E921A7"/>
    <w:rsid w:val="00E9307E"/>
    <w:rsid w:val="00E93666"/>
    <w:rsid w:val="00E93CB7"/>
    <w:rsid w:val="00E94A64"/>
    <w:rsid w:val="00E959AA"/>
    <w:rsid w:val="00E962B0"/>
    <w:rsid w:val="00E96751"/>
    <w:rsid w:val="00E96789"/>
    <w:rsid w:val="00E9678D"/>
    <w:rsid w:val="00E96998"/>
    <w:rsid w:val="00EA064F"/>
    <w:rsid w:val="00EA11B4"/>
    <w:rsid w:val="00EA1AD9"/>
    <w:rsid w:val="00EA2023"/>
    <w:rsid w:val="00EA2D5F"/>
    <w:rsid w:val="00EA31A0"/>
    <w:rsid w:val="00EA42AF"/>
    <w:rsid w:val="00EA44D3"/>
    <w:rsid w:val="00EA4CEE"/>
    <w:rsid w:val="00EA5813"/>
    <w:rsid w:val="00EA6845"/>
    <w:rsid w:val="00EA70EC"/>
    <w:rsid w:val="00EA72CE"/>
    <w:rsid w:val="00EA7391"/>
    <w:rsid w:val="00EB1320"/>
    <w:rsid w:val="00EB2F5D"/>
    <w:rsid w:val="00EB3B68"/>
    <w:rsid w:val="00EB4F0E"/>
    <w:rsid w:val="00EB5CA6"/>
    <w:rsid w:val="00EB7AFD"/>
    <w:rsid w:val="00EB7D8A"/>
    <w:rsid w:val="00EC2AFC"/>
    <w:rsid w:val="00EC3643"/>
    <w:rsid w:val="00EC4A43"/>
    <w:rsid w:val="00EC51BF"/>
    <w:rsid w:val="00EC5B28"/>
    <w:rsid w:val="00EC6015"/>
    <w:rsid w:val="00EC60DA"/>
    <w:rsid w:val="00EC643B"/>
    <w:rsid w:val="00EC6E7F"/>
    <w:rsid w:val="00EC7283"/>
    <w:rsid w:val="00EC7A25"/>
    <w:rsid w:val="00ED079C"/>
    <w:rsid w:val="00ED0CC9"/>
    <w:rsid w:val="00ED131C"/>
    <w:rsid w:val="00ED1C92"/>
    <w:rsid w:val="00ED56A9"/>
    <w:rsid w:val="00ED58C0"/>
    <w:rsid w:val="00ED5F2A"/>
    <w:rsid w:val="00ED61B6"/>
    <w:rsid w:val="00ED6E21"/>
    <w:rsid w:val="00EE06E4"/>
    <w:rsid w:val="00EE150B"/>
    <w:rsid w:val="00EE273D"/>
    <w:rsid w:val="00EE2CAB"/>
    <w:rsid w:val="00EE31F5"/>
    <w:rsid w:val="00EE4777"/>
    <w:rsid w:val="00EE4B62"/>
    <w:rsid w:val="00EE5A2E"/>
    <w:rsid w:val="00EE7136"/>
    <w:rsid w:val="00EE71F8"/>
    <w:rsid w:val="00EF0979"/>
    <w:rsid w:val="00EF21A3"/>
    <w:rsid w:val="00EF3553"/>
    <w:rsid w:val="00EF370B"/>
    <w:rsid w:val="00EF4495"/>
    <w:rsid w:val="00EF4FC5"/>
    <w:rsid w:val="00EF5F03"/>
    <w:rsid w:val="00EF66EB"/>
    <w:rsid w:val="00EF6CA1"/>
    <w:rsid w:val="00EF7872"/>
    <w:rsid w:val="00EF7AB0"/>
    <w:rsid w:val="00F00578"/>
    <w:rsid w:val="00F02145"/>
    <w:rsid w:val="00F04D89"/>
    <w:rsid w:val="00F04E0D"/>
    <w:rsid w:val="00F04E17"/>
    <w:rsid w:val="00F0587B"/>
    <w:rsid w:val="00F10B14"/>
    <w:rsid w:val="00F1232F"/>
    <w:rsid w:val="00F124A3"/>
    <w:rsid w:val="00F143F4"/>
    <w:rsid w:val="00F16436"/>
    <w:rsid w:val="00F17177"/>
    <w:rsid w:val="00F176CA"/>
    <w:rsid w:val="00F20B9A"/>
    <w:rsid w:val="00F21124"/>
    <w:rsid w:val="00F21DFF"/>
    <w:rsid w:val="00F231E5"/>
    <w:rsid w:val="00F2463E"/>
    <w:rsid w:val="00F24658"/>
    <w:rsid w:val="00F2488B"/>
    <w:rsid w:val="00F24AFD"/>
    <w:rsid w:val="00F24C66"/>
    <w:rsid w:val="00F25238"/>
    <w:rsid w:val="00F2555A"/>
    <w:rsid w:val="00F25EE0"/>
    <w:rsid w:val="00F25FBE"/>
    <w:rsid w:val="00F262C6"/>
    <w:rsid w:val="00F26F3B"/>
    <w:rsid w:val="00F30672"/>
    <w:rsid w:val="00F30DB4"/>
    <w:rsid w:val="00F31876"/>
    <w:rsid w:val="00F31BBD"/>
    <w:rsid w:val="00F3234C"/>
    <w:rsid w:val="00F3254E"/>
    <w:rsid w:val="00F327CF"/>
    <w:rsid w:val="00F358B6"/>
    <w:rsid w:val="00F36E79"/>
    <w:rsid w:val="00F36EEC"/>
    <w:rsid w:val="00F37378"/>
    <w:rsid w:val="00F374A9"/>
    <w:rsid w:val="00F37574"/>
    <w:rsid w:val="00F41E9C"/>
    <w:rsid w:val="00F430BC"/>
    <w:rsid w:val="00F43F4E"/>
    <w:rsid w:val="00F441B9"/>
    <w:rsid w:val="00F4469B"/>
    <w:rsid w:val="00F449DF"/>
    <w:rsid w:val="00F44E87"/>
    <w:rsid w:val="00F454D0"/>
    <w:rsid w:val="00F46F13"/>
    <w:rsid w:val="00F50290"/>
    <w:rsid w:val="00F504B0"/>
    <w:rsid w:val="00F50C3B"/>
    <w:rsid w:val="00F51FD3"/>
    <w:rsid w:val="00F53D18"/>
    <w:rsid w:val="00F55775"/>
    <w:rsid w:val="00F566FF"/>
    <w:rsid w:val="00F56F85"/>
    <w:rsid w:val="00F57CA9"/>
    <w:rsid w:val="00F61510"/>
    <w:rsid w:val="00F6260F"/>
    <w:rsid w:val="00F62E71"/>
    <w:rsid w:val="00F6428D"/>
    <w:rsid w:val="00F6438E"/>
    <w:rsid w:val="00F64CDE"/>
    <w:rsid w:val="00F64D04"/>
    <w:rsid w:val="00F652E4"/>
    <w:rsid w:val="00F65E50"/>
    <w:rsid w:val="00F661FE"/>
    <w:rsid w:val="00F6634F"/>
    <w:rsid w:val="00F67921"/>
    <w:rsid w:val="00F67E5E"/>
    <w:rsid w:val="00F703F6"/>
    <w:rsid w:val="00F705FB"/>
    <w:rsid w:val="00F71720"/>
    <w:rsid w:val="00F71EB6"/>
    <w:rsid w:val="00F72084"/>
    <w:rsid w:val="00F74930"/>
    <w:rsid w:val="00F75790"/>
    <w:rsid w:val="00F779BB"/>
    <w:rsid w:val="00F77D3F"/>
    <w:rsid w:val="00F77E77"/>
    <w:rsid w:val="00F805F4"/>
    <w:rsid w:val="00F80688"/>
    <w:rsid w:val="00F80FEA"/>
    <w:rsid w:val="00F8170B"/>
    <w:rsid w:val="00F81A33"/>
    <w:rsid w:val="00F83AC9"/>
    <w:rsid w:val="00F84ABB"/>
    <w:rsid w:val="00F85C67"/>
    <w:rsid w:val="00F86D0C"/>
    <w:rsid w:val="00F904AE"/>
    <w:rsid w:val="00F90D98"/>
    <w:rsid w:val="00F91472"/>
    <w:rsid w:val="00F91576"/>
    <w:rsid w:val="00F92395"/>
    <w:rsid w:val="00F9371A"/>
    <w:rsid w:val="00F93E0A"/>
    <w:rsid w:val="00F94E35"/>
    <w:rsid w:val="00F97834"/>
    <w:rsid w:val="00FA0781"/>
    <w:rsid w:val="00FA08A0"/>
    <w:rsid w:val="00FA1676"/>
    <w:rsid w:val="00FA2974"/>
    <w:rsid w:val="00FA3D26"/>
    <w:rsid w:val="00FA3D2C"/>
    <w:rsid w:val="00FA424F"/>
    <w:rsid w:val="00FA431B"/>
    <w:rsid w:val="00FA4E52"/>
    <w:rsid w:val="00FA55DF"/>
    <w:rsid w:val="00FA5F9A"/>
    <w:rsid w:val="00FA6115"/>
    <w:rsid w:val="00FA62DA"/>
    <w:rsid w:val="00FA636C"/>
    <w:rsid w:val="00FA6666"/>
    <w:rsid w:val="00FA6745"/>
    <w:rsid w:val="00FA7048"/>
    <w:rsid w:val="00FA76AC"/>
    <w:rsid w:val="00FB0753"/>
    <w:rsid w:val="00FB1D9B"/>
    <w:rsid w:val="00FB250E"/>
    <w:rsid w:val="00FB4478"/>
    <w:rsid w:val="00FB483A"/>
    <w:rsid w:val="00FB4A09"/>
    <w:rsid w:val="00FB510A"/>
    <w:rsid w:val="00FB5168"/>
    <w:rsid w:val="00FB68BF"/>
    <w:rsid w:val="00FB7414"/>
    <w:rsid w:val="00FC2104"/>
    <w:rsid w:val="00FC211B"/>
    <w:rsid w:val="00FC22AB"/>
    <w:rsid w:val="00FC25B0"/>
    <w:rsid w:val="00FC2F99"/>
    <w:rsid w:val="00FC3470"/>
    <w:rsid w:val="00FC4D0E"/>
    <w:rsid w:val="00FC591D"/>
    <w:rsid w:val="00FC638D"/>
    <w:rsid w:val="00FC727B"/>
    <w:rsid w:val="00FC775C"/>
    <w:rsid w:val="00FC7AF0"/>
    <w:rsid w:val="00FD012D"/>
    <w:rsid w:val="00FD0240"/>
    <w:rsid w:val="00FD078D"/>
    <w:rsid w:val="00FD22B1"/>
    <w:rsid w:val="00FD2A37"/>
    <w:rsid w:val="00FD399D"/>
    <w:rsid w:val="00FD4EE5"/>
    <w:rsid w:val="00FD5C2D"/>
    <w:rsid w:val="00FD6761"/>
    <w:rsid w:val="00FD7B4C"/>
    <w:rsid w:val="00FE00D8"/>
    <w:rsid w:val="00FE0C03"/>
    <w:rsid w:val="00FE0E36"/>
    <w:rsid w:val="00FE18F5"/>
    <w:rsid w:val="00FE2E33"/>
    <w:rsid w:val="00FE4539"/>
    <w:rsid w:val="00FE4622"/>
    <w:rsid w:val="00FE50B4"/>
    <w:rsid w:val="00FE6B4F"/>
    <w:rsid w:val="00FE70C1"/>
    <w:rsid w:val="00FE74DF"/>
    <w:rsid w:val="00FE7706"/>
    <w:rsid w:val="00FF0204"/>
    <w:rsid w:val="00FF1A28"/>
    <w:rsid w:val="00FF2CD6"/>
    <w:rsid w:val="00FF33C1"/>
    <w:rsid w:val="00FF371E"/>
    <w:rsid w:val="00FF414D"/>
    <w:rsid w:val="00FF4313"/>
    <w:rsid w:val="00FF4E8B"/>
    <w:rsid w:val="00FF68DB"/>
    <w:rsid w:val="00FF714E"/>
    <w:rsid w:val="00FF758D"/>
    <w:rsid w:val="00FF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BC1E4"/>
  <w15:docId w15:val="{DA43CE6F-EEA4-422E-829B-022C653E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tabs>
        <w:tab w:val="left" w:pos="720"/>
      </w:tabs>
      <w:ind w:left="840"/>
      <w:jc w:val="both"/>
      <w:outlineLvl w:val="1"/>
    </w:pPr>
    <w:rPr>
      <w:b/>
      <w:sz w:val="24"/>
    </w:rPr>
  </w:style>
  <w:style w:type="paragraph" w:styleId="Heading3">
    <w:name w:val="heading 3"/>
    <w:basedOn w:val="Normal"/>
    <w:next w:val="Normal"/>
    <w:qFormat/>
    <w:pPr>
      <w:keepNext/>
      <w:tabs>
        <w:tab w:val="left" w:pos="720"/>
      </w:tabs>
      <w:ind w:left="720"/>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Indent">
    <w:name w:val="Body Text Indent"/>
    <w:basedOn w:val="Normal"/>
    <w:pPr>
      <w:tabs>
        <w:tab w:val="left" w:pos="720"/>
      </w:tabs>
      <w:ind w:left="720" w:hanging="720"/>
      <w:jc w:val="both"/>
    </w:pPr>
    <w:rPr>
      <w:b/>
      <w:sz w:val="24"/>
    </w:rPr>
  </w:style>
  <w:style w:type="paragraph" w:styleId="BodyTextIndent2">
    <w:name w:val="Body Text Indent 2"/>
    <w:basedOn w:val="Normal"/>
    <w:pPr>
      <w:tabs>
        <w:tab w:val="left" w:pos="720"/>
        <w:tab w:val="left" w:pos="1260"/>
      </w:tabs>
      <w:ind w:left="720"/>
      <w:jc w:val="both"/>
    </w:pPr>
    <w:rPr>
      <w:sz w:val="24"/>
    </w:rPr>
  </w:style>
  <w:style w:type="paragraph" w:styleId="BodyText">
    <w:name w:val="Body Text"/>
    <w:basedOn w:val="Normal"/>
    <w:pPr>
      <w:tabs>
        <w:tab w:val="left" w:pos="720"/>
      </w:tabs>
      <w:jc w:val="both"/>
    </w:pPr>
    <w:rPr>
      <w:b/>
      <w:sz w:val="24"/>
    </w:rPr>
  </w:style>
  <w:style w:type="paragraph" w:styleId="BodyTextIndent3">
    <w:name w:val="Body Text Indent 3"/>
    <w:basedOn w:val="Normal"/>
    <w:pPr>
      <w:tabs>
        <w:tab w:val="left" w:pos="720"/>
        <w:tab w:val="left" w:pos="1260"/>
      </w:tabs>
      <w:ind w:left="1260" w:hanging="1260"/>
      <w:jc w:val="both"/>
    </w:pPr>
    <w:rPr>
      <w:sz w:val="24"/>
    </w:rPr>
  </w:style>
  <w:style w:type="paragraph" w:styleId="BalloonText">
    <w:name w:val="Balloon Text"/>
    <w:basedOn w:val="Normal"/>
    <w:semiHidden/>
    <w:rPr>
      <w:rFonts w:ascii="Tahoma" w:hAnsi="Tahoma" w:cs="Tahoma"/>
      <w:sz w:val="16"/>
      <w:szCs w:val="16"/>
    </w:rPr>
  </w:style>
  <w:style w:type="paragraph" w:customStyle="1" w:styleId="Default">
    <w:name w:val="Default"/>
    <w:rsid w:val="008D701E"/>
    <w:pPr>
      <w:autoSpaceDE w:val="0"/>
      <w:autoSpaceDN w:val="0"/>
      <w:adjustRightInd w:val="0"/>
    </w:pPr>
    <w:rPr>
      <w:color w:val="000000"/>
      <w:sz w:val="24"/>
      <w:szCs w:val="24"/>
    </w:rPr>
  </w:style>
  <w:style w:type="paragraph" w:styleId="ListParagraph">
    <w:name w:val="List Paragraph"/>
    <w:basedOn w:val="Normal"/>
    <w:uiPriority w:val="34"/>
    <w:qFormat/>
    <w:rsid w:val="00A27819"/>
    <w:pPr>
      <w:ind w:left="720"/>
      <w:contextualSpacing/>
    </w:pPr>
  </w:style>
  <w:style w:type="paragraph" w:customStyle="1" w:styleId="BlockText2">
    <w:name w:val="Block Text 2"/>
    <w:basedOn w:val="Normal"/>
    <w:uiPriority w:val="98"/>
    <w:rsid w:val="00A74D62"/>
    <w:pPr>
      <w:spacing w:after="240"/>
      <w:jc w:val="center"/>
    </w:pPr>
    <w:rPr>
      <w:rFonts w:eastAsiaTheme="minorHAnsi" w:cstheme="minorBidi"/>
      <w:b/>
      <w:sz w:val="24"/>
      <w:szCs w:val="24"/>
    </w:rPr>
  </w:style>
  <w:style w:type="character" w:customStyle="1" w:styleId="qsnumparanum">
    <w:name w:val="qs_num_paranum_"/>
    <w:basedOn w:val="DefaultParagraphFont"/>
    <w:rsid w:val="00324ADA"/>
  </w:style>
  <w:style w:type="character" w:customStyle="1" w:styleId="inv-meeting-url">
    <w:name w:val="inv-meeting-url"/>
    <w:basedOn w:val="DefaultParagraphFont"/>
    <w:rsid w:val="00170FB9"/>
  </w:style>
  <w:style w:type="character" w:styleId="Hyperlink">
    <w:name w:val="Hyperlink"/>
    <w:basedOn w:val="DefaultParagraphFont"/>
    <w:uiPriority w:val="99"/>
    <w:unhideWhenUsed/>
    <w:rsid w:val="00170FB9"/>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xmsolistparagraph">
    <w:name w:val="x_msolistparagraph"/>
    <w:basedOn w:val="Normal"/>
    <w:rsid w:val="003478C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50812">
      <w:bodyDiv w:val="1"/>
      <w:marLeft w:val="0"/>
      <w:marRight w:val="0"/>
      <w:marTop w:val="0"/>
      <w:marBottom w:val="0"/>
      <w:divBdr>
        <w:top w:val="none" w:sz="0" w:space="0" w:color="auto"/>
        <w:left w:val="none" w:sz="0" w:space="0" w:color="auto"/>
        <w:bottom w:val="none" w:sz="0" w:space="0" w:color="auto"/>
        <w:right w:val="none" w:sz="0" w:space="0" w:color="auto"/>
      </w:divBdr>
    </w:div>
    <w:div w:id="164515909">
      <w:bodyDiv w:val="1"/>
      <w:marLeft w:val="0"/>
      <w:marRight w:val="0"/>
      <w:marTop w:val="0"/>
      <w:marBottom w:val="0"/>
      <w:divBdr>
        <w:top w:val="none" w:sz="0" w:space="0" w:color="auto"/>
        <w:left w:val="none" w:sz="0" w:space="0" w:color="auto"/>
        <w:bottom w:val="none" w:sz="0" w:space="0" w:color="auto"/>
        <w:right w:val="none" w:sz="0" w:space="0" w:color="auto"/>
      </w:divBdr>
    </w:div>
    <w:div w:id="402216781">
      <w:bodyDiv w:val="1"/>
      <w:marLeft w:val="0"/>
      <w:marRight w:val="0"/>
      <w:marTop w:val="0"/>
      <w:marBottom w:val="0"/>
      <w:divBdr>
        <w:top w:val="none" w:sz="0" w:space="0" w:color="auto"/>
        <w:left w:val="none" w:sz="0" w:space="0" w:color="auto"/>
        <w:bottom w:val="none" w:sz="0" w:space="0" w:color="auto"/>
        <w:right w:val="none" w:sz="0" w:space="0" w:color="auto"/>
      </w:divBdr>
    </w:div>
    <w:div w:id="418138998">
      <w:bodyDiv w:val="1"/>
      <w:marLeft w:val="0"/>
      <w:marRight w:val="0"/>
      <w:marTop w:val="0"/>
      <w:marBottom w:val="0"/>
      <w:divBdr>
        <w:top w:val="none" w:sz="0" w:space="0" w:color="auto"/>
        <w:left w:val="none" w:sz="0" w:space="0" w:color="auto"/>
        <w:bottom w:val="none" w:sz="0" w:space="0" w:color="auto"/>
        <w:right w:val="none" w:sz="0" w:space="0" w:color="auto"/>
      </w:divBdr>
    </w:div>
    <w:div w:id="427510721">
      <w:bodyDiv w:val="1"/>
      <w:marLeft w:val="0"/>
      <w:marRight w:val="0"/>
      <w:marTop w:val="0"/>
      <w:marBottom w:val="0"/>
      <w:divBdr>
        <w:top w:val="none" w:sz="0" w:space="0" w:color="auto"/>
        <w:left w:val="none" w:sz="0" w:space="0" w:color="auto"/>
        <w:bottom w:val="none" w:sz="0" w:space="0" w:color="auto"/>
        <w:right w:val="none" w:sz="0" w:space="0" w:color="auto"/>
      </w:divBdr>
    </w:div>
    <w:div w:id="437022351">
      <w:bodyDiv w:val="1"/>
      <w:marLeft w:val="0"/>
      <w:marRight w:val="0"/>
      <w:marTop w:val="0"/>
      <w:marBottom w:val="0"/>
      <w:divBdr>
        <w:top w:val="none" w:sz="0" w:space="0" w:color="auto"/>
        <w:left w:val="none" w:sz="0" w:space="0" w:color="auto"/>
        <w:bottom w:val="none" w:sz="0" w:space="0" w:color="auto"/>
        <w:right w:val="none" w:sz="0" w:space="0" w:color="auto"/>
      </w:divBdr>
    </w:div>
    <w:div w:id="529950174">
      <w:bodyDiv w:val="1"/>
      <w:marLeft w:val="0"/>
      <w:marRight w:val="0"/>
      <w:marTop w:val="0"/>
      <w:marBottom w:val="0"/>
      <w:divBdr>
        <w:top w:val="none" w:sz="0" w:space="0" w:color="auto"/>
        <w:left w:val="none" w:sz="0" w:space="0" w:color="auto"/>
        <w:bottom w:val="none" w:sz="0" w:space="0" w:color="auto"/>
        <w:right w:val="none" w:sz="0" w:space="0" w:color="auto"/>
      </w:divBdr>
    </w:div>
    <w:div w:id="536281124">
      <w:bodyDiv w:val="1"/>
      <w:marLeft w:val="0"/>
      <w:marRight w:val="0"/>
      <w:marTop w:val="0"/>
      <w:marBottom w:val="0"/>
      <w:divBdr>
        <w:top w:val="none" w:sz="0" w:space="0" w:color="auto"/>
        <w:left w:val="none" w:sz="0" w:space="0" w:color="auto"/>
        <w:bottom w:val="none" w:sz="0" w:space="0" w:color="auto"/>
        <w:right w:val="none" w:sz="0" w:space="0" w:color="auto"/>
      </w:divBdr>
    </w:div>
    <w:div w:id="621226102">
      <w:bodyDiv w:val="1"/>
      <w:marLeft w:val="0"/>
      <w:marRight w:val="0"/>
      <w:marTop w:val="0"/>
      <w:marBottom w:val="0"/>
      <w:divBdr>
        <w:top w:val="none" w:sz="0" w:space="0" w:color="auto"/>
        <w:left w:val="none" w:sz="0" w:space="0" w:color="auto"/>
        <w:bottom w:val="none" w:sz="0" w:space="0" w:color="auto"/>
        <w:right w:val="none" w:sz="0" w:space="0" w:color="auto"/>
      </w:divBdr>
    </w:div>
    <w:div w:id="655495487">
      <w:bodyDiv w:val="1"/>
      <w:marLeft w:val="0"/>
      <w:marRight w:val="0"/>
      <w:marTop w:val="0"/>
      <w:marBottom w:val="0"/>
      <w:divBdr>
        <w:top w:val="none" w:sz="0" w:space="0" w:color="auto"/>
        <w:left w:val="none" w:sz="0" w:space="0" w:color="auto"/>
        <w:bottom w:val="none" w:sz="0" w:space="0" w:color="auto"/>
        <w:right w:val="none" w:sz="0" w:space="0" w:color="auto"/>
      </w:divBdr>
    </w:div>
    <w:div w:id="830145564">
      <w:bodyDiv w:val="1"/>
      <w:marLeft w:val="0"/>
      <w:marRight w:val="0"/>
      <w:marTop w:val="0"/>
      <w:marBottom w:val="0"/>
      <w:divBdr>
        <w:top w:val="none" w:sz="0" w:space="0" w:color="auto"/>
        <w:left w:val="none" w:sz="0" w:space="0" w:color="auto"/>
        <w:bottom w:val="none" w:sz="0" w:space="0" w:color="auto"/>
        <w:right w:val="none" w:sz="0" w:space="0" w:color="auto"/>
      </w:divBdr>
    </w:div>
    <w:div w:id="919099032">
      <w:bodyDiv w:val="1"/>
      <w:marLeft w:val="0"/>
      <w:marRight w:val="0"/>
      <w:marTop w:val="0"/>
      <w:marBottom w:val="0"/>
      <w:divBdr>
        <w:top w:val="none" w:sz="0" w:space="0" w:color="auto"/>
        <w:left w:val="none" w:sz="0" w:space="0" w:color="auto"/>
        <w:bottom w:val="none" w:sz="0" w:space="0" w:color="auto"/>
        <w:right w:val="none" w:sz="0" w:space="0" w:color="auto"/>
      </w:divBdr>
    </w:div>
    <w:div w:id="977418793">
      <w:bodyDiv w:val="1"/>
      <w:marLeft w:val="0"/>
      <w:marRight w:val="0"/>
      <w:marTop w:val="0"/>
      <w:marBottom w:val="0"/>
      <w:divBdr>
        <w:top w:val="none" w:sz="0" w:space="0" w:color="auto"/>
        <w:left w:val="none" w:sz="0" w:space="0" w:color="auto"/>
        <w:bottom w:val="none" w:sz="0" w:space="0" w:color="auto"/>
        <w:right w:val="none" w:sz="0" w:space="0" w:color="auto"/>
      </w:divBdr>
    </w:div>
    <w:div w:id="977951846">
      <w:bodyDiv w:val="1"/>
      <w:marLeft w:val="0"/>
      <w:marRight w:val="0"/>
      <w:marTop w:val="0"/>
      <w:marBottom w:val="0"/>
      <w:divBdr>
        <w:top w:val="none" w:sz="0" w:space="0" w:color="auto"/>
        <w:left w:val="none" w:sz="0" w:space="0" w:color="auto"/>
        <w:bottom w:val="none" w:sz="0" w:space="0" w:color="auto"/>
        <w:right w:val="none" w:sz="0" w:space="0" w:color="auto"/>
      </w:divBdr>
    </w:div>
    <w:div w:id="1037315476">
      <w:bodyDiv w:val="1"/>
      <w:marLeft w:val="0"/>
      <w:marRight w:val="0"/>
      <w:marTop w:val="0"/>
      <w:marBottom w:val="0"/>
      <w:divBdr>
        <w:top w:val="none" w:sz="0" w:space="0" w:color="auto"/>
        <w:left w:val="none" w:sz="0" w:space="0" w:color="auto"/>
        <w:bottom w:val="none" w:sz="0" w:space="0" w:color="auto"/>
        <w:right w:val="none" w:sz="0" w:space="0" w:color="auto"/>
      </w:divBdr>
    </w:div>
    <w:div w:id="1134182421">
      <w:bodyDiv w:val="1"/>
      <w:marLeft w:val="0"/>
      <w:marRight w:val="0"/>
      <w:marTop w:val="0"/>
      <w:marBottom w:val="0"/>
      <w:divBdr>
        <w:top w:val="none" w:sz="0" w:space="0" w:color="auto"/>
        <w:left w:val="none" w:sz="0" w:space="0" w:color="auto"/>
        <w:bottom w:val="none" w:sz="0" w:space="0" w:color="auto"/>
        <w:right w:val="none" w:sz="0" w:space="0" w:color="auto"/>
      </w:divBdr>
    </w:div>
    <w:div w:id="1300765075">
      <w:bodyDiv w:val="1"/>
      <w:marLeft w:val="0"/>
      <w:marRight w:val="0"/>
      <w:marTop w:val="0"/>
      <w:marBottom w:val="0"/>
      <w:divBdr>
        <w:top w:val="none" w:sz="0" w:space="0" w:color="auto"/>
        <w:left w:val="none" w:sz="0" w:space="0" w:color="auto"/>
        <w:bottom w:val="none" w:sz="0" w:space="0" w:color="auto"/>
        <w:right w:val="none" w:sz="0" w:space="0" w:color="auto"/>
      </w:divBdr>
    </w:div>
    <w:div w:id="1364744620">
      <w:bodyDiv w:val="1"/>
      <w:marLeft w:val="0"/>
      <w:marRight w:val="0"/>
      <w:marTop w:val="0"/>
      <w:marBottom w:val="0"/>
      <w:divBdr>
        <w:top w:val="none" w:sz="0" w:space="0" w:color="auto"/>
        <w:left w:val="none" w:sz="0" w:space="0" w:color="auto"/>
        <w:bottom w:val="none" w:sz="0" w:space="0" w:color="auto"/>
        <w:right w:val="none" w:sz="0" w:space="0" w:color="auto"/>
      </w:divBdr>
    </w:div>
    <w:div w:id="1410424355">
      <w:bodyDiv w:val="1"/>
      <w:marLeft w:val="0"/>
      <w:marRight w:val="0"/>
      <w:marTop w:val="0"/>
      <w:marBottom w:val="0"/>
      <w:divBdr>
        <w:top w:val="none" w:sz="0" w:space="0" w:color="auto"/>
        <w:left w:val="none" w:sz="0" w:space="0" w:color="auto"/>
        <w:bottom w:val="none" w:sz="0" w:space="0" w:color="auto"/>
        <w:right w:val="none" w:sz="0" w:space="0" w:color="auto"/>
      </w:divBdr>
    </w:div>
    <w:div w:id="1525173309">
      <w:bodyDiv w:val="1"/>
      <w:marLeft w:val="0"/>
      <w:marRight w:val="0"/>
      <w:marTop w:val="0"/>
      <w:marBottom w:val="0"/>
      <w:divBdr>
        <w:top w:val="none" w:sz="0" w:space="0" w:color="auto"/>
        <w:left w:val="none" w:sz="0" w:space="0" w:color="auto"/>
        <w:bottom w:val="none" w:sz="0" w:space="0" w:color="auto"/>
        <w:right w:val="none" w:sz="0" w:space="0" w:color="auto"/>
      </w:divBdr>
    </w:div>
    <w:div w:id="1530878922">
      <w:bodyDiv w:val="1"/>
      <w:marLeft w:val="0"/>
      <w:marRight w:val="0"/>
      <w:marTop w:val="0"/>
      <w:marBottom w:val="0"/>
      <w:divBdr>
        <w:top w:val="none" w:sz="0" w:space="0" w:color="auto"/>
        <w:left w:val="none" w:sz="0" w:space="0" w:color="auto"/>
        <w:bottom w:val="none" w:sz="0" w:space="0" w:color="auto"/>
        <w:right w:val="none" w:sz="0" w:space="0" w:color="auto"/>
      </w:divBdr>
    </w:div>
    <w:div w:id="1559512397">
      <w:bodyDiv w:val="1"/>
      <w:marLeft w:val="0"/>
      <w:marRight w:val="0"/>
      <w:marTop w:val="0"/>
      <w:marBottom w:val="0"/>
      <w:divBdr>
        <w:top w:val="none" w:sz="0" w:space="0" w:color="auto"/>
        <w:left w:val="none" w:sz="0" w:space="0" w:color="auto"/>
        <w:bottom w:val="none" w:sz="0" w:space="0" w:color="auto"/>
        <w:right w:val="none" w:sz="0" w:space="0" w:color="auto"/>
      </w:divBdr>
    </w:div>
    <w:div w:id="1765179098">
      <w:bodyDiv w:val="1"/>
      <w:marLeft w:val="0"/>
      <w:marRight w:val="0"/>
      <w:marTop w:val="0"/>
      <w:marBottom w:val="0"/>
      <w:divBdr>
        <w:top w:val="none" w:sz="0" w:space="0" w:color="auto"/>
        <w:left w:val="none" w:sz="0" w:space="0" w:color="auto"/>
        <w:bottom w:val="none" w:sz="0" w:space="0" w:color="auto"/>
        <w:right w:val="none" w:sz="0" w:space="0" w:color="auto"/>
      </w:divBdr>
    </w:div>
    <w:div w:id="1773282079">
      <w:bodyDiv w:val="1"/>
      <w:marLeft w:val="0"/>
      <w:marRight w:val="0"/>
      <w:marTop w:val="0"/>
      <w:marBottom w:val="0"/>
      <w:divBdr>
        <w:top w:val="none" w:sz="0" w:space="0" w:color="auto"/>
        <w:left w:val="none" w:sz="0" w:space="0" w:color="auto"/>
        <w:bottom w:val="none" w:sz="0" w:space="0" w:color="auto"/>
        <w:right w:val="none" w:sz="0" w:space="0" w:color="auto"/>
      </w:divBdr>
    </w:div>
    <w:div w:id="192237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7564-1627-4101-9439-682525A8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3833</TotalTime>
  <Pages>1</Pages>
  <Words>474</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REGULAR MEETING OF THE MUSCODA VILLAGE BOARD</vt:lpstr>
    </vt:vector>
  </TitlesOfParts>
  <Company>Muscoda Light and Water</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 THE MUSCODA VILLAGE BOARD</dc:title>
  <dc:creator>Muscoda Light and Water</dc:creator>
  <cp:lastModifiedBy>Amy Louis</cp:lastModifiedBy>
  <cp:revision>130</cp:revision>
  <cp:lastPrinted>2024-09-05T16:44:00Z</cp:lastPrinted>
  <dcterms:created xsi:type="dcterms:W3CDTF">2022-12-16T01:20:00Z</dcterms:created>
  <dcterms:modified xsi:type="dcterms:W3CDTF">2024-09-05T19:12:00Z</dcterms:modified>
</cp:coreProperties>
</file>